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5D" w:rsidRPr="0055155D" w:rsidRDefault="0055155D" w:rsidP="002C2D11">
      <w:pPr>
        <w:spacing w:after="0" w:line="276" w:lineRule="auto"/>
        <w:jc w:val="center"/>
        <w:rPr>
          <w:rFonts w:ascii="Arial" w:eastAsia="Calibri" w:hAnsi="Arial" w:cs="Arial"/>
          <w:b/>
          <w:sz w:val="24"/>
          <w:lang w:val="en-US"/>
        </w:rPr>
      </w:pPr>
    </w:p>
    <w:p w:rsidR="001A6DFC" w:rsidRPr="0055155D" w:rsidRDefault="007507F3" w:rsidP="00CE3806">
      <w:pPr>
        <w:spacing w:after="120" w:line="240" w:lineRule="auto"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 xml:space="preserve">Aloes Clinic </w:t>
      </w:r>
      <w:r w:rsidR="00193C06" w:rsidRPr="0055155D">
        <w:rPr>
          <w:rFonts w:ascii="Arial" w:eastAsia="Calibri" w:hAnsi="Arial" w:cs="Arial"/>
          <w:sz w:val="24"/>
          <w:lang w:val="en-US"/>
        </w:rPr>
        <w:t>is a modern multidisciplinary medical cent</w:t>
      </w:r>
      <w:r w:rsidR="00592DFA" w:rsidRPr="0055155D">
        <w:rPr>
          <w:rFonts w:ascii="Arial" w:eastAsia="Calibri" w:hAnsi="Arial" w:cs="Arial"/>
          <w:sz w:val="24"/>
          <w:lang w:val="en-US"/>
        </w:rPr>
        <w:t>er</w:t>
      </w:r>
      <w:r w:rsidR="00193C06" w:rsidRPr="0055155D">
        <w:rPr>
          <w:rFonts w:ascii="Arial" w:eastAsia="Calibri" w:hAnsi="Arial" w:cs="Arial"/>
          <w:sz w:val="24"/>
          <w:lang w:val="en-US"/>
        </w:rPr>
        <w:t xml:space="preserve">, established in </w:t>
      </w:r>
      <w:r w:rsidRPr="0055155D">
        <w:rPr>
          <w:rFonts w:ascii="Arial" w:eastAsia="Calibri" w:hAnsi="Arial" w:cs="Arial"/>
          <w:sz w:val="24"/>
          <w:lang w:val="en-US"/>
        </w:rPr>
        <w:t>2002</w:t>
      </w:r>
      <w:r w:rsidR="00E8104D" w:rsidRPr="0055155D">
        <w:rPr>
          <w:rFonts w:ascii="Arial" w:eastAsia="Calibri" w:hAnsi="Arial" w:cs="Arial"/>
          <w:sz w:val="24"/>
          <w:lang w:val="en-US"/>
        </w:rPr>
        <w:t xml:space="preserve"> in </w:t>
      </w:r>
      <w:r w:rsidR="008471B0" w:rsidRPr="0055155D">
        <w:rPr>
          <w:rFonts w:ascii="Arial" w:eastAsia="Calibri" w:hAnsi="Arial" w:cs="Arial"/>
          <w:sz w:val="24"/>
          <w:lang w:val="en-US"/>
        </w:rPr>
        <w:t xml:space="preserve">the District of </w:t>
      </w:r>
      <w:proofErr w:type="spellStart"/>
      <w:r w:rsidR="008471B0" w:rsidRPr="0055155D">
        <w:rPr>
          <w:rFonts w:ascii="Arial" w:eastAsia="Calibri" w:hAnsi="Arial" w:cs="Arial"/>
          <w:sz w:val="24"/>
          <w:lang w:val="en-US"/>
        </w:rPr>
        <w:t>Retkinia</w:t>
      </w:r>
      <w:proofErr w:type="spellEnd"/>
      <w:r w:rsidR="008471B0" w:rsidRPr="0055155D">
        <w:rPr>
          <w:rFonts w:ascii="Arial" w:eastAsia="Calibri" w:hAnsi="Arial" w:cs="Arial"/>
          <w:sz w:val="24"/>
          <w:lang w:val="en-US"/>
        </w:rPr>
        <w:t xml:space="preserve">, situated in the western part of </w:t>
      </w:r>
      <w:r w:rsidR="00E8104D" w:rsidRPr="0055155D">
        <w:rPr>
          <w:rFonts w:ascii="Arial" w:eastAsia="Calibri" w:hAnsi="Arial" w:cs="Arial"/>
          <w:sz w:val="24"/>
          <w:lang w:val="en-US"/>
        </w:rPr>
        <w:t>Lodz, in the central part of Poland</w:t>
      </w:r>
      <w:r w:rsidR="001A6DFC" w:rsidRPr="0055155D">
        <w:rPr>
          <w:rFonts w:ascii="Arial" w:eastAsia="Calibri" w:hAnsi="Arial" w:cs="Arial"/>
          <w:sz w:val="24"/>
          <w:lang w:val="en-US"/>
        </w:rPr>
        <w:t>.</w:t>
      </w:r>
      <w:r w:rsidR="001A6DFC" w:rsidRPr="0055155D">
        <w:rPr>
          <w:rFonts w:ascii="Arial" w:eastAsia="Calibri" w:hAnsi="Arial" w:cs="Arial"/>
          <w:b/>
          <w:sz w:val="24"/>
          <w:lang w:val="en-US"/>
        </w:rPr>
        <w:t xml:space="preserve"> </w:t>
      </w:r>
    </w:p>
    <w:p w:rsidR="001A6DFC" w:rsidRPr="0055155D" w:rsidRDefault="007507F3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Aloes Clinic</w:t>
      </w:r>
      <w:r w:rsidR="00E8104D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193C06" w:rsidRPr="0055155D">
        <w:rPr>
          <w:rFonts w:ascii="Arial" w:eastAsia="Calibri" w:hAnsi="Arial" w:cs="Arial"/>
          <w:sz w:val="24"/>
          <w:lang w:val="en-US"/>
        </w:rPr>
        <w:t xml:space="preserve">encompasses a wide range of </w:t>
      </w:r>
      <w:r w:rsidR="00E8104D" w:rsidRPr="0055155D">
        <w:rPr>
          <w:rFonts w:ascii="Arial" w:eastAsia="Calibri" w:hAnsi="Arial" w:cs="Arial"/>
          <w:sz w:val="24"/>
          <w:lang w:val="en-US"/>
        </w:rPr>
        <w:t>therapeutic activities</w:t>
      </w:r>
      <w:r w:rsidR="008C06F8" w:rsidRPr="0055155D">
        <w:rPr>
          <w:rFonts w:ascii="Arial" w:eastAsia="Calibri" w:hAnsi="Arial" w:cs="Arial"/>
          <w:sz w:val="24"/>
          <w:lang w:val="en-US"/>
        </w:rPr>
        <w:t>,</w:t>
      </w:r>
      <w:r w:rsidR="001A6DFC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193C06" w:rsidRPr="0055155D">
        <w:rPr>
          <w:rFonts w:ascii="Arial" w:eastAsia="Calibri" w:hAnsi="Arial" w:cs="Arial"/>
          <w:sz w:val="24"/>
          <w:lang w:val="en-US"/>
        </w:rPr>
        <w:t>performed both on a commercial basis</w:t>
      </w:r>
      <w:r w:rsidR="001A6DFC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193C06" w:rsidRPr="0055155D">
        <w:rPr>
          <w:rFonts w:ascii="Arial" w:eastAsia="Calibri" w:hAnsi="Arial" w:cs="Arial"/>
          <w:sz w:val="24"/>
          <w:lang w:val="en-US"/>
        </w:rPr>
        <w:t>and under contract with the National Health Fund</w:t>
      </w:r>
      <w:r w:rsidR="001A6DFC" w:rsidRPr="0055155D">
        <w:rPr>
          <w:rFonts w:ascii="Arial" w:eastAsia="Calibri" w:hAnsi="Arial" w:cs="Arial"/>
          <w:sz w:val="24"/>
          <w:lang w:val="en-US"/>
        </w:rPr>
        <w:t>.</w:t>
      </w:r>
    </w:p>
    <w:p w:rsidR="006B5F06" w:rsidRPr="0055155D" w:rsidRDefault="00193C06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We are currently building a clinical research centre</w:t>
      </w:r>
      <w:r w:rsidR="00D0337E" w:rsidRPr="0055155D">
        <w:rPr>
          <w:rFonts w:ascii="Arial" w:eastAsia="Calibri" w:hAnsi="Arial" w:cs="Arial"/>
          <w:sz w:val="24"/>
          <w:lang w:val="en-US"/>
        </w:rPr>
        <w:t>,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Pr="0055155D">
        <w:rPr>
          <w:rFonts w:ascii="Arial" w:eastAsia="Calibri" w:hAnsi="Arial" w:cs="Arial"/>
          <w:sz w:val="24"/>
          <w:lang w:val="en-US"/>
        </w:rPr>
        <w:t xml:space="preserve">based on more than </w:t>
      </w:r>
      <w:r w:rsidR="007507F3" w:rsidRPr="0055155D">
        <w:rPr>
          <w:rFonts w:ascii="Arial" w:eastAsia="Calibri" w:hAnsi="Arial" w:cs="Arial"/>
          <w:sz w:val="24"/>
          <w:lang w:val="en-US"/>
        </w:rPr>
        <w:t>20</w:t>
      </w:r>
      <w:r w:rsidRPr="0055155D">
        <w:rPr>
          <w:rFonts w:ascii="Arial" w:eastAsia="Calibri" w:hAnsi="Arial" w:cs="Arial"/>
          <w:sz w:val="24"/>
          <w:lang w:val="en-US"/>
        </w:rPr>
        <w:t xml:space="preserve"> medical specialists’ long-standing experience</w:t>
      </w:r>
      <w:r w:rsidR="007E7C85" w:rsidRPr="0055155D">
        <w:rPr>
          <w:rFonts w:ascii="Arial" w:eastAsia="Calibri" w:hAnsi="Arial" w:cs="Arial"/>
          <w:sz w:val="24"/>
          <w:lang w:val="en-US"/>
        </w:rPr>
        <w:t>, acquired</w:t>
      </w:r>
      <w:r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F52809" w:rsidRPr="0055155D">
        <w:rPr>
          <w:rFonts w:ascii="Arial" w:eastAsia="Calibri" w:hAnsi="Arial" w:cs="Arial"/>
          <w:sz w:val="24"/>
          <w:lang w:val="en-US"/>
        </w:rPr>
        <w:t>with</w:t>
      </w:r>
      <w:r w:rsidR="007E7C85" w:rsidRPr="0055155D">
        <w:rPr>
          <w:rFonts w:ascii="Arial" w:eastAsia="Calibri" w:hAnsi="Arial" w:cs="Arial"/>
          <w:sz w:val="24"/>
          <w:lang w:val="en-US"/>
        </w:rPr>
        <w:t>in other friendly medical facilities</w:t>
      </w:r>
      <w:r w:rsidR="00D0337E" w:rsidRPr="0055155D">
        <w:rPr>
          <w:rFonts w:ascii="Arial" w:eastAsia="Calibri" w:hAnsi="Arial" w:cs="Arial"/>
          <w:sz w:val="24"/>
          <w:lang w:val="en-US"/>
        </w:rPr>
        <w:t>,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7E7C85" w:rsidRPr="0055155D">
        <w:rPr>
          <w:rFonts w:ascii="Arial" w:eastAsia="Calibri" w:hAnsi="Arial" w:cs="Arial"/>
          <w:sz w:val="24"/>
          <w:lang w:val="en-US"/>
        </w:rPr>
        <w:t xml:space="preserve">where </w:t>
      </w:r>
      <w:r w:rsidR="00F52809" w:rsidRPr="0055155D">
        <w:rPr>
          <w:rFonts w:ascii="Arial" w:eastAsia="Calibri" w:hAnsi="Arial" w:cs="Arial"/>
          <w:sz w:val="24"/>
          <w:lang w:val="en-US"/>
        </w:rPr>
        <w:t>they have</w:t>
      </w:r>
      <w:r w:rsidR="007E7C85" w:rsidRPr="0055155D">
        <w:rPr>
          <w:rFonts w:ascii="Arial" w:eastAsia="Calibri" w:hAnsi="Arial" w:cs="Arial"/>
          <w:sz w:val="24"/>
          <w:lang w:val="en-US"/>
        </w:rPr>
        <w:t xml:space="preserve"> conducted phase II, III, and IV clinical studies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. </w:t>
      </w:r>
      <w:r w:rsidR="007507F3" w:rsidRPr="0055155D">
        <w:rPr>
          <w:rFonts w:ascii="Arial" w:eastAsia="Calibri" w:hAnsi="Arial" w:cs="Arial"/>
          <w:sz w:val="24"/>
          <w:lang w:val="en-US"/>
        </w:rPr>
        <w:t>Their</w:t>
      </w:r>
      <w:r w:rsidR="007E7C85" w:rsidRPr="0055155D">
        <w:rPr>
          <w:rFonts w:ascii="Arial" w:eastAsia="Calibri" w:hAnsi="Arial" w:cs="Arial"/>
          <w:sz w:val="24"/>
          <w:lang w:val="en-US"/>
        </w:rPr>
        <w:t xml:space="preserve"> achievements have already been highly evaluated by the</w:t>
      </w:r>
      <w:r w:rsidR="00E03E07" w:rsidRPr="0055155D">
        <w:rPr>
          <w:rFonts w:ascii="Arial" w:eastAsia="Calibri" w:hAnsi="Arial" w:cs="Arial"/>
          <w:sz w:val="24"/>
          <w:lang w:val="en-US"/>
        </w:rPr>
        <w:t xml:space="preserve"> Clinical Research Organizers (</w:t>
      </w:r>
      <w:proofErr w:type="spellStart"/>
      <w:r w:rsidR="007E7C85" w:rsidRPr="0055155D">
        <w:rPr>
          <w:rFonts w:ascii="Arial" w:eastAsia="Calibri" w:hAnsi="Arial" w:cs="Arial"/>
          <w:sz w:val="24"/>
          <w:lang w:val="en-US"/>
        </w:rPr>
        <w:t>CRO</w:t>
      </w:r>
      <w:proofErr w:type="spellEnd"/>
      <w:r w:rsidR="00E03E07" w:rsidRPr="0055155D">
        <w:rPr>
          <w:rFonts w:ascii="Arial" w:eastAsia="Calibri" w:hAnsi="Arial" w:cs="Arial"/>
          <w:sz w:val="24"/>
          <w:lang w:val="en-US"/>
        </w:rPr>
        <w:t>)</w:t>
      </w:r>
      <w:r w:rsidR="007E7C85" w:rsidRPr="0055155D">
        <w:rPr>
          <w:rFonts w:ascii="Arial" w:eastAsia="Calibri" w:hAnsi="Arial" w:cs="Arial"/>
          <w:sz w:val="24"/>
          <w:lang w:val="en-US"/>
        </w:rPr>
        <w:t xml:space="preserve"> and Sponsors</w:t>
      </w:r>
      <w:r w:rsidR="006B5F06" w:rsidRPr="0055155D">
        <w:rPr>
          <w:rFonts w:ascii="Arial" w:eastAsia="Calibri" w:hAnsi="Arial" w:cs="Arial"/>
          <w:sz w:val="24"/>
          <w:lang w:val="en-US"/>
        </w:rPr>
        <w:t>.</w:t>
      </w:r>
      <w:r w:rsidR="00FD2009">
        <w:rPr>
          <w:rFonts w:ascii="Arial" w:eastAsia="Calibri" w:hAnsi="Arial" w:cs="Arial"/>
          <w:sz w:val="24"/>
          <w:lang w:val="en-US"/>
        </w:rPr>
        <w:t xml:space="preserve"> </w:t>
      </w:r>
    </w:p>
    <w:p w:rsidR="006B5F06" w:rsidRPr="0055155D" w:rsidRDefault="007E7C85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 xml:space="preserve">We constitute an educated team that applies the highest standards of quality and </w:t>
      </w:r>
      <w:r w:rsidR="00F52809" w:rsidRPr="0055155D">
        <w:rPr>
          <w:rFonts w:ascii="Arial" w:eastAsia="Calibri" w:hAnsi="Arial" w:cs="Arial"/>
          <w:sz w:val="24"/>
          <w:lang w:val="en-US"/>
        </w:rPr>
        <w:t xml:space="preserve">the highest </w:t>
      </w:r>
      <w:r w:rsidRPr="0055155D">
        <w:rPr>
          <w:rFonts w:ascii="Arial" w:eastAsia="Calibri" w:hAnsi="Arial" w:cs="Arial"/>
          <w:sz w:val="24"/>
          <w:lang w:val="en-US"/>
        </w:rPr>
        <w:t>ethical standards of study design and conduct of clinical trials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. </w:t>
      </w:r>
      <w:r w:rsidRPr="0055155D">
        <w:rPr>
          <w:rFonts w:ascii="Arial" w:eastAsia="Calibri" w:hAnsi="Arial" w:cs="Arial"/>
          <w:sz w:val="24"/>
          <w:lang w:val="en-US"/>
        </w:rPr>
        <w:t>We do design and conduct clinical trials with passion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Pr="0055155D">
        <w:rPr>
          <w:rFonts w:ascii="Arial" w:eastAsia="Calibri" w:hAnsi="Arial" w:cs="Arial"/>
          <w:sz w:val="24"/>
          <w:lang w:val="en-US"/>
        </w:rPr>
        <w:t>because we are aware of the benefits they can bring to Patients</w:t>
      </w:r>
      <w:r w:rsidR="006B5F06" w:rsidRPr="0055155D">
        <w:rPr>
          <w:rFonts w:ascii="Arial" w:eastAsia="Calibri" w:hAnsi="Arial" w:cs="Arial"/>
          <w:sz w:val="24"/>
          <w:lang w:val="en-US"/>
        </w:rPr>
        <w:t>.</w:t>
      </w:r>
      <w:r w:rsidR="00FD2009">
        <w:rPr>
          <w:rFonts w:ascii="Arial" w:eastAsia="Calibri" w:hAnsi="Arial" w:cs="Arial"/>
          <w:sz w:val="24"/>
          <w:lang w:val="en-US"/>
        </w:rPr>
        <w:t xml:space="preserve"> We </w:t>
      </w:r>
      <w:r w:rsidR="00713868">
        <w:rPr>
          <w:rFonts w:ascii="Arial" w:eastAsia="Calibri" w:hAnsi="Arial" w:cs="Arial"/>
          <w:sz w:val="24"/>
          <w:lang w:val="en-US"/>
        </w:rPr>
        <w:t xml:space="preserve">hold ICH </w:t>
      </w:r>
      <w:proofErr w:type="spellStart"/>
      <w:r w:rsidR="00713868">
        <w:rPr>
          <w:rFonts w:ascii="Arial" w:eastAsia="Calibri" w:hAnsi="Arial" w:cs="Arial"/>
          <w:sz w:val="24"/>
          <w:lang w:val="en-US"/>
        </w:rPr>
        <w:t>GCP</w:t>
      </w:r>
      <w:proofErr w:type="spellEnd"/>
      <w:r w:rsidR="00713868">
        <w:rPr>
          <w:rFonts w:ascii="Arial" w:eastAsia="Calibri" w:hAnsi="Arial" w:cs="Arial"/>
          <w:sz w:val="24"/>
          <w:lang w:val="en-US"/>
        </w:rPr>
        <w:t xml:space="preserve"> certificates, and </w:t>
      </w:r>
      <w:r w:rsidR="00900E7C">
        <w:rPr>
          <w:rFonts w:ascii="Arial" w:eastAsia="Calibri" w:hAnsi="Arial" w:cs="Arial"/>
          <w:sz w:val="24"/>
          <w:lang w:val="en-US"/>
        </w:rPr>
        <w:t xml:space="preserve">also </w:t>
      </w:r>
      <w:r w:rsidR="00713868">
        <w:rPr>
          <w:rFonts w:ascii="Arial" w:eastAsia="Calibri" w:hAnsi="Arial" w:cs="Arial"/>
          <w:sz w:val="24"/>
          <w:lang w:val="en-US"/>
        </w:rPr>
        <w:t>diplomas for clinical research associate.</w:t>
      </w:r>
    </w:p>
    <w:p w:rsidR="006B5F06" w:rsidRPr="0055155D" w:rsidRDefault="007507F3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Aloes Clinic</w:t>
      </w:r>
      <w:r w:rsidR="00370AA5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F52809" w:rsidRPr="0055155D">
        <w:rPr>
          <w:rFonts w:ascii="Arial" w:eastAsia="Calibri" w:hAnsi="Arial" w:cs="Arial"/>
          <w:sz w:val="24"/>
          <w:lang w:val="en-US"/>
        </w:rPr>
        <w:t>gathers</w:t>
      </w:r>
      <w:r w:rsidR="00370AA5" w:rsidRPr="0055155D">
        <w:rPr>
          <w:rFonts w:ascii="Arial" w:eastAsia="Calibri" w:hAnsi="Arial" w:cs="Arial"/>
          <w:sz w:val="24"/>
          <w:lang w:val="en-US"/>
        </w:rPr>
        <w:t xml:space="preserve"> properly educated and expe</w:t>
      </w:r>
      <w:r w:rsidR="00900E7C">
        <w:rPr>
          <w:rFonts w:ascii="Arial" w:eastAsia="Calibri" w:hAnsi="Arial" w:cs="Arial"/>
          <w:sz w:val="24"/>
          <w:lang w:val="en-US"/>
        </w:rPr>
        <w:t>rienced investigators</w:t>
      </w:r>
      <w:r w:rsidR="00370AA5" w:rsidRPr="0055155D">
        <w:rPr>
          <w:rFonts w:ascii="Arial" w:eastAsia="Calibri" w:hAnsi="Arial" w:cs="Arial"/>
          <w:sz w:val="24"/>
          <w:lang w:val="en-US"/>
        </w:rPr>
        <w:t>, study nurses and study coordinators in order to design and conduct phase II, III, and IV clinical trials in the following disciplines of medicine</w:t>
      </w:r>
      <w:r w:rsidR="006B5F06" w:rsidRPr="0055155D">
        <w:rPr>
          <w:rFonts w:ascii="Arial" w:eastAsia="Calibri" w:hAnsi="Arial" w:cs="Arial"/>
          <w:sz w:val="24"/>
          <w:lang w:val="en-US"/>
        </w:rPr>
        <w:t>:</w:t>
      </w:r>
    </w:p>
    <w:p w:rsidR="00944947" w:rsidRPr="0055155D" w:rsidRDefault="00944947" w:rsidP="00CE3806">
      <w:pPr>
        <w:spacing w:after="120" w:line="360" w:lineRule="auto"/>
        <w:contextualSpacing/>
        <w:jc w:val="both"/>
        <w:rPr>
          <w:rFonts w:ascii="Arial" w:eastAsia="Calibri" w:hAnsi="Arial" w:cs="Arial"/>
          <w:sz w:val="24"/>
          <w:lang w:val="en-US"/>
        </w:rPr>
        <w:sectPr w:rsidR="00944947" w:rsidRPr="0055155D" w:rsidSect="009449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510" w:footer="510" w:gutter="0"/>
          <w:cols w:space="708"/>
          <w:docGrid w:linePitch="360"/>
        </w:sectPr>
      </w:pPr>
    </w:p>
    <w:p w:rsidR="00471E10" w:rsidRPr="0055155D" w:rsidRDefault="00471E10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Primary care</w:t>
      </w:r>
    </w:p>
    <w:p w:rsidR="00471E10" w:rsidRPr="0055155D" w:rsidRDefault="00471E10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Family medicine</w:t>
      </w:r>
    </w:p>
    <w:p w:rsidR="005C77D6" w:rsidRPr="0055155D" w:rsidRDefault="005C77D6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Neurology</w:t>
      </w:r>
    </w:p>
    <w:p w:rsidR="000E1FD4" w:rsidRPr="0055155D" w:rsidRDefault="000E1FD4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Sports Medicine</w:t>
      </w:r>
    </w:p>
    <w:p w:rsidR="000E1FD4" w:rsidRPr="0055155D" w:rsidRDefault="000E1FD4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Pediatrics</w:t>
      </w:r>
    </w:p>
    <w:p w:rsidR="000E1FD4" w:rsidRPr="0055155D" w:rsidRDefault="000E1FD4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Allergology</w:t>
      </w:r>
    </w:p>
    <w:p w:rsidR="000E1FD4" w:rsidRPr="0055155D" w:rsidRDefault="000E1FD4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Pulmonology</w:t>
      </w:r>
    </w:p>
    <w:p w:rsidR="000E1FD4" w:rsidRPr="0055155D" w:rsidRDefault="00944947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C</w:t>
      </w:r>
      <w:r w:rsidR="000E1FD4" w:rsidRPr="0055155D">
        <w:rPr>
          <w:rFonts w:ascii="Arial" w:eastAsia="Calibri" w:hAnsi="Arial" w:cs="Arial"/>
          <w:b/>
          <w:sz w:val="24"/>
          <w:lang w:val="en-US"/>
        </w:rPr>
        <w:t>ardiology</w:t>
      </w:r>
      <w:r w:rsidRPr="0055155D">
        <w:rPr>
          <w:rFonts w:ascii="Arial" w:eastAsia="Calibri" w:hAnsi="Arial" w:cs="Arial"/>
          <w:b/>
          <w:sz w:val="24"/>
          <w:lang w:val="en-US"/>
        </w:rPr>
        <w:t xml:space="preserve"> </w:t>
      </w:r>
    </w:p>
    <w:p w:rsidR="00A844A5" w:rsidRDefault="00471E10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Urology</w:t>
      </w:r>
    </w:p>
    <w:p w:rsidR="0055155D" w:rsidRPr="0055155D" w:rsidRDefault="0055155D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>
        <w:rPr>
          <w:rFonts w:ascii="Arial" w:eastAsia="Calibri" w:hAnsi="Arial" w:cs="Arial"/>
          <w:b/>
          <w:sz w:val="24"/>
          <w:lang w:val="en-US"/>
        </w:rPr>
        <w:t>Psychiatry</w:t>
      </w:r>
    </w:p>
    <w:p w:rsidR="005C77D6" w:rsidRPr="0055155D" w:rsidRDefault="00471E10" w:rsidP="00CE3806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Pediatric oncology</w:t>
      </w:r>
    </w:p>
    <w:p w:rsidR="00944947" w:rsidRPr="0055155D" w:rsidRDefault="007507F3" w:rsidP="007507F3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sz w:val="24"/>
          <w:lang w:val="en-US"/>
        </w:rPr>
        <w:sectPr w:rsidR="00944947" w:rsidRPr="0055155D" w:rsidSect="00EF6196">
          <w:type w:val="continuous"/>
          <w:pgSz w:w="11906" w:h="16838" w:code="9"/>
          <w:pgMar w:top="1440" w:right="1080" w:bottom="1440" w:left="1080" w:header="510" w:footer="510" w:gutter="0"/>
          <w:cols w:num="3" w:space="708"/>
          <w:docGrid w:linePitch="360"/>
        </w:sectPr>
      </w:pPr>
      <w:r w:rsidRPr="0055155D">
        <w:rPr>
          <w:rFonts w:ascii="Arial" w:eastAsia="Calibri" w:hAnsi="Arial" w:cs="Arial"/>
          <w:b/>
          <w:sz w:val="24"/>
          <w:lang w:val="en-US"/>
        </w:rPr>
        <w:t>Pediatric hematology</w:t>
      </w:r>
    </w:p>
    <w:p w:rsidR="00471E10" w:rsidRPr="0055155D" w:rsidRDefault="00471E10" w:rsidP="00CE3806">
      <w:pPr>
        <w:spacing w:after="120" w:line="240" w:lineRule="auto"/>
        <w:jc w:val="both"/>
        <w:rPr>
          <w:rFonts w:ascii="Arial" w:eastAsia="Calibri" w:hAnsi="Arial" w:cs="Arial"/>
          <w:b/>
          <w:sz w:val="24"/>
          <w:lang w:val="en-US"/>
        </w:rPr>
      </w:pPr>
    </w:p>
    <w:p w:rsidR="006B5F06" w:rsidRPr="0055155D" w:rsidRDefault="00DA4603" w:rsidP="00CE3806">
      <w:pPr>
        <w:spacing w:after="120" w:line="240" w:lineRule="auto"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Recruitment</w:t>
      </w:r>
      <w:r w:rsidR="006B5F06" w:rsidRPr="0055155D">
        <w:rPr>
          <w:rFonts w:ascii="Arial" w:eastAsia="Calibri" w:hAnsi="Arial" w:cs="Arial"/>
          <w:b/>
          <w:sz w:val="24"/>
          <w:lang w:val="en-US"/>
        </w:rPr>
        <w:t>.</w:t>
      </w:r>
    </w:p>
    <w:p w:rsidR="006B5F06" w:rsidRDefault="00F52809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While seeking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291DE5">
        <w:rPr>
          <w:rFonts w:ascii="Arial" w:eastAsia="Calibri" w:hAnsi="Arial" w:cs="Arial"/>
          <w:sz w:val="24"/>
          <w:lang w:val="en-US"/>
        </w:rPr>
        <w:t>apt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 treatment for our Patients</w:t>
      </w:r>
      <w:r w:rsidR="007F481B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we are </w:t>
      </w:r>
      <w:r w:rsidR="001E76A9" w:rsidRPr="0055155D">
        <w:rPr>
          <w:rFonts w:ascii="Arial" w:eastAsia="Calibri" w:hAnsi="Arial" w:cs="Arial"/>
          <w:sz w:val="24"/>
          <w:lang w:val="en-US"/>
        </w:rPr>
        <w:t>conducting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EB34CB" w:rsidRPr="0055155D">
        <w:rPr>
          <w:rFonts w:ascii="Arial" w:eastAsia="Calibri" w:hAnsi="Arial" w:cs="Arial"/>
          <w:sz w:val="24"/>
          <w:lang w:val="en-US"/>
        </w:rPr>
        <w:t>a</w:t>
      </w:r>
      <w:r w:rsidR="005773CE" w:rsidRPr="0055155D">
        <w:rPr>
          <w:rFonts w:ascii="Arial" w:eastAsia="Calibri" w:hAnsi="Arial" w:cs="Arial"/>
          <w:sz w:val="24"/>
          <w:lang w:val="en-US"/>
        </w:rPr>
        <w:t> 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recruitment </w:t>
      </w:r>
      <w:r w:rsidR="00EB34CB" w:rsidRPr="0055155D">
        <w:rPr>
          <w:rFonts w:ascii="Arial" w:eastAsia="Calibri" w:hAnsi="Arial" w:cs="Arial"/>
          <w:sz w:val="24"/>
          <w:lang w:val="en-US"/>
        </w:rPr>
        <w:t xml:space="preserve">process </w:t>
      </w:r>
      <w:r w:rsidR="00DA4603" w:rsidRPr="0055155D">
        <w:rPr>
          <w:rFonts w:ascii="Arial" w:eastAsia="Calibri" w:hAnsi="Arial" w:cs="Arial"/>
          <w:sz w:val="24"/>
          <w:lang w:val="en-US"/>
        </w:rPr>
        <w:t>based on our own database</w:t>
      </w:r>
      <w:r w:rsidR="008471B0" w:rsidRPr="0055155D">
        <w:rPr>
          <w:rFonts w:ascii="Arial" w:eastAsia="Calibri" w:hAnsi="Arial" w:cs="Arial"/>
          <w:sz w:val="24"/>
          <w:lang w:val="en-US"/>
        </w:rPr>
        <w:t xml:space="preserve"> (accounting</w:t>
      </w:r>
      <w:r w:rsidR="00900E7C">
        <w:rPr>
          <w:rFonts w:ascii="Arial" w:eastAsia="Calibri" w:hAnsi="Arial" w:cs="Arial"/>
          <w:sz w:val="24"/>
          <w:lang w:val="en-US"/>
        </w:rPr>
        <w:t>,</w:t>
      </w:r>
      <w:r w:rsidR="008471B0" w:rsidRPr="0055155D">
        <w:rPr>
          <w:rFonts w:ascii="Arial" w:eastAsia="Calibri" w:hAnsi="Arial" w:cs="Arial"/>
          <w:sz w:val="24"/>
          <w:lang w:val="en-US"/>
        </w:rPr>
        <w:t xml:space="preserve"> as of now</w:t>
      </w:r>
      <w:r w:rsidR="00900E7C">
        <w:rPr>
          <w:rFonts w:ascii="Arial" w:eastAsia="Calibri" w:hAnsi="Arial" w:cs="Arial"/>
          <w:sz w:val="24"/>
          <w:lang w:val="en-US"/>
        </w:rPr>
        <w:t>,</w:t>
      </w:r>
      <w:r w:rsidR="008471B0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900E7C" w:rsidRPr="0055155D">
        <w:rPr>
          <w:rFonts w:ascii="Arial" w:eastAsia="Calibri" w:hAnsi="Arial" w:cs="Arial"/>
          <w:sz w:val="24"/>
          <w:lang w:val="en-US"/>
        </w:rPr>
        <w:t xml:space="preserve">to </w:t>
      </w:r>
      <w:r w:rsidR="008471B0" w:rsidRPr="0055155D">
        <w:rPr>
          <w:rFonts w:ascii="Arial" w:eastAsia="Calibri" w:hAnsi="Arial" w:cs="Arial"/>
          <w:sz w:val="24"/>
          <w:lang w:val="en-US"/>
        </w:rPr>
        <w:t>over 2000 patients</w:t>
      </w:r>
      <w:r w:rsidR="00900E7C">
        <w:rPr>
          <w:rFonts w:ascii="Arial" w:eastAsia="Calibri" w:hAnsi="Arial" w:cs="Arial"/>
          <w:sz w:val="24"/>
          <w:lang w:val="en-US"/>
        </w:rPr>
        <w:t>)</w:t>
      </w:r>
      <w:r w:rsidR="008471B0" w:rsidRPr="0055155D">
        <w:rPr>
          <w:rFonts w:ascii="Arial" w:eastAsia="Calibri" w:hAnsi="Arial" w:cs="Arial"/>
          <w:sz w:val="24"/>
          <w:lang w:val="en-US"/>
        </w:rPr>
        <w:t>,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EB34CB" w:rsidRPr="0055155D">
        <w:rPr>
          <w:rFonts w:ascii="Arial" w:eastAsia="Calibri" w:hAnsi="Arial" w:cs="Arial"/>
          <w:sz w:val="24"/>
          <w:lang w:val="en-US"/>
        </w:rPr>
        <w:t>as well as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 in cooperation with other medical entities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. 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The population of </w:t>
      </w:r>
      <w:r w:rsidR="00EB34CB" w:rsidRPr="0055155D">
        <w:rPr>
          <w:rFonts w:ascii="Arial" w:eastAsia="Calibri" w:hAnsi="Arial" w:cs="Arial"/>
          <w:sz w:val="24"/>
          <w:lang w:val="en-US"/>
        </w:rPr>
        <w:t>beneficiaries</w:t>
      </w:r>
      <w:r w:rsidR="007507F3" w:rsidRPr="0055155D">
        <w:rPr>
          <w:rFonts w:ascii="Arial" w:eastAsia="Calibri" w:hAnsi="Arial" w:cs="Arial"/>
          <w:sz w:val="24"/>
          <w:lang w:val="en-US"/>
        </w:rPr>
        <w:t xml:space="preserve"> in the area where Aloes 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Clinic </w:t>
      </w:r>
      <w:r w:rsidR="00EB34CB" w:rsidRPr="0055155D">
        <w:rPr>
          <w:rFonts w:ascii="Arial" w:eastAsia="Calibri" w:hAnsi="Arial" w:cs="Arial"/>
          <w:sz w:val="24"/>
          <w:lang w:val="en-US"/>
        </w:rPr>
        <w:t>provides health services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 account</w:t>
      </w:r>
      <w:r w:rsidR="00EB34CB" w:rsidRPr="0055155D">
        <w:rPr>
          <w:rFonts w:ascii="Arial" w:eastAsia="Calibri" w:hAnsi="Arial" w:cs="Arial"/>
          <w:sz w:val="24"/>
          <w:lang w:val="en-US"/>
        </w:rPr>
        <w:t>s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 to </w:t>
      </w:r>
      <w:r w:rsidR="00291DE5">
        <w:rPr>
          <w:rFonts w:ascii="Arial" w:eastAsia="Calibri" w:hAnsi="Arial" w:cs="Arial"/>
          <w:sz w:val="24"/>
          <w:lang w:val="en-US"/>
        </w:rPr>
        <w:t xml:space="preserve">over </w:t>
      </w:r>
      <w:r w:rsidR="007507F3" w:rsidRPr="0055155D">
        <w:rPr>
          <w:rFonts w:ascii="Arial" w:eastAsia="Calibri" w:hAnsi="Arial" w:cs="Arial"/>
          <w:sz w:val="24"/>
          <w:lang w:val="en-US"/>
        </w:rPr>
        <w:t>70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 thousand of inhabitants</w:t>
      </w:r>
      <w:r w:rsidR="006B5F06" w:rsidRPr="0055155D">
        <w:rPr>
          <w:rFonts w:ascii="Arial" w:eastAsia="Calibri" w:hAnsi="Arial" w:cs="Arial"/>
          <w:sz w:val="24"/>
          <w:lang w:val="en-US"/>
        </w:rPr>
        <w:t>.</w:t>
      </w:r>
    </w:p>
    <w:p w:rsidR="00291DE5" w:rsidRPr="0055155D" w:rsidRDefault="00291DE5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</w:p>
    <w:p w:rsidR="006B5F06" w:rsidRPr="0055155D" w:rsidRDefault="00DA4603" w:rsidP="00CE3806">
      <w:pPr>
        <w:spacing w:after="120" w:line="240" w:lineRule="auto"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Equipment</w:t>
      </w:r>
      <w:r w:rsidR="006B5F06" w:rsidRPr="0055155D">
        <w:rPr>
          <w:rFonts w:ascii="Arial" w:eastAsia="Calibri" w:hAnsi="Arial" w:cs="Arial"/>
          <w:b/>
          <w:sz w:val="24"/>
          <w:lang w:val="en-US"/>
        </w:rPr>
        <w:t>.</w:t>
      </w:r>
    </w:p>
    <w:p w:rsidR="00B76DA2" w:rsidRPr="0055155D" w:rsidRDefault="00EB34CB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The m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edical professionals employed in </w:t>
      </w:r>
      <w:r w:rsidR="00380959" w:rsidRPr="0055155D">
        <w:rPr>
          <w:rFonts w:ascii="Arial" w:eastAsia="Calibri" w:hAnsi="Arial" w:cs="Arial"/>
          <w:sz w:val="24"/>
          <w:lang w:val="en-US"/>
        </w:rPr>
        <w:t>Aloes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 Clinic, in their work, </w:t>
      </w:r>
      <w:r w:rsidR="00900E7C">
        <w:rPr>
          <w:rFonts w:ascii="Arial" w:eastAsia="Calibri" w:hAnsi="Arial" w:cs="Arial"/>
          <w:sz w:val="24"/>
          <w:lang w:val="en-US"/>
        </w:rPr>
        <w:t xml:space="preserve">make </w:t>
      </w:r>
      <w:r w:rsidR="00DA4603" w:rsidRPr="0055155D">
        <w:rPr>
          <w:rFonts w:ascii="Arial" w:eastAsia="Calibri" w:hAnsi="Arial" w:cs="Arial"/>
          <w:sz w:val="24"/>
          <w:lang w:val="en-US"/>
        </w:rPr>
        <w:t xml:space="preserve">use </w:t>
      </w:r>
      <w:r w:rsidR="00900E7C">
        <w:rPr>
          <w:rFonts w:ascii="Arial" w:eastAsia="Calibri" w:hAnsi="Arial" w:cs="Arial"/>
          <w:sz w:val="24"/>
          <w:lang w:val="en-US"/>
        </w:rPr>
        <w:t xml:space="preserve">of </w:t>
      </w:r>
      <w:r w:rsidR="00DA4603" w:rsidRPr="0055155D">
        <w:rPr>
          <w:rFonts w:ascii="Arial" w:eastAsia="Calibri" w:hAnsi="Arial" w:cs="Arial"/>
          <w:sz w:val="24"/>
          <w:lang w:val="en-US"/>
        </w:rPr>
        <w:t>novel and state-of-the-art methods of treatment</w:t>
      </w:r>
      <w:r w:rsidR="00B76DA2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DA4603" w:rsidRPr="0055155D">
        <w:rPr>
          <w:rFonts w:ascii="Arial" w:eastAsia="Calibri" w:hAnsi="Arial" w:cs="Arial"/>
          <w:sz w:val="24"/>
          <w:lang w:val="en-US"/>
        </w:rPr>
        <w:t>and also have access to world-class medical equipment</w:t>
      </w:r>
      <w:r w:rsidR="00B76DA2" w:rsidRPr="0055155D">
        <w:rPr>
          <w:rFonts w:ascii="Arial" w:eastAsia="Calibri" w:hAnsi="Arial" w:cs="Arial"/>
          <w:sz w:val="24"/>
          <w:lang w:val="en-US"/>
        </w:rPr>
        <w:t>.</w:t>
      </w:r>
    </w:p>
    <w:p w:rsidR="006B5F06" w:rsidRPr="0055155D" w:rsidRDefault="00380959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Aloes</w:t>
      </w:r>
      <w:r w:rsidR="001E76A9" w:rsidRPr="0055155D">
        <w:rPr>
          <w:rFonts w:ascii="Arial" w:eastAsia="Calibri" w:hAnsi="Arial" w:cs="Arial"/>
          <w:sz w:val="24"/>
          <w:lang w:val="en-US"/>
        </w:rPr>
        <w:t xml:space="preserve"> Clinic is equipped with certified devices </w:t>
      </w:r>
      <w:r w:rsidR="00EE2FBF" w:rsidRPr="0055155D">
        <w:rPr>
          <w:rFonts w:ascii="Arial" w:eastAsia="Calibri" w:hAnsi="Arial" w:cs="Arial"/>
          <w:sz w:val="24"/>
          <w:lang w:val="en-US"/>
        </w:rPr>
        <w:t xml:space="preserve">that are </w:t>
      </w:r>
      <w:r w:rsidR="001E76A9" w:rsidRPr="0055155D">
        <w:rPr>
          <w:rFonts w:ascii="Arial" w:eastAsia="Calibri" w:hAnsi="Arial" w:cs="Arial"/>
          <w:sz w:val="24"/>
          <w:lang w:val="en-US"/>
        </w:rPr>
        <w:t xml:space="preserve">necessary for the </w:t>
      </w:r>
      <w:r w:rsidR="00EE2FBF" w:rsidRPr="0055155D">
        <w:rPr>
          <w:rFonts w:ascii="Arial" w:eastAsia="Calibri" w:hAnsi="Arial" w:cs="Arial"/>
          <w:sz w:val="24"/>
          <w:lang w:val="en-US"/>
        </w:rPr>
        <w:t xml:space="preserve">seamless </w:t>
      </w:r>
      <w:r w:rsidR="001E76A9" w:rsidRPr="0055155D">
        <w:rPr>
          <w:rFonts w:ascii="Arial" w:eastAsia="Calibri" w:hAnsi="Arial" w:cs="Arial"/>
          <w:sz w:val="24"/>
          <w:lang w:val="en-US"/>
        </w:rPr>
        <w:t xml:space="preserve">conduct of clinical </w:t>
      </w:r>
      <w:r w:rsidR="00A35C1E" w:rsidRPr="0055155D">
        <w:rPr>
          <w:rFonts w:ascii="Arial" w:eastAsia="Calibri" w:hAnsi="Arial" w:cs="Arial"/>
          <w:sz w:val="24"/>
          <w:lang w:val="en-US"/>
        </w:rPr>
        <w:t>research</w:t>
      </w:r>
      <w:r w:rsidR="00EE2FBF" w:rsidRPr="0055155D">
        <w:rPr>
          <w:rFonts w:ascii="Arial" w:eastAsia="Calibri" w:hAnsi="Arial" w:cs="Arial"/>
          <w:sz w:val="24"/>
          <w:lang w:val="en-US"/>
        </w:rPr>
        <w:t>,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Pr="0055155D">
        <w:rPr>
          <w:rFonts w:ascii="Arial" w:eastAsia="Calibri" w:hAnsi="Arial" w:cs="Arial"/>
          <w:i/>
          <w:sz w:val="24"/>
          <w:lang w:val="en-US"/>
        </w:rPr>
        <w:t>inter alia</w:t>
      </w:r>
      <w:r w:rsidR="00EE2FBF" w:rsidRPr="0055155D">
        <w:rPr>
          <w:rFonts w:ascii="Arial" w:eastAsia="Calibri" w:hAnsi="Arial" w:cs="Arial"/>
          <w:sz w:val="24"/>
          <w:lang w:val="en-US"/>
        </w:rPr>
        <w:t>:</w:t>
      </w:r>
      <w:r w:rsidR="00715D00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Pr="0055155D">
        <w:rPr>
          <w:rFonts w:ascii="Arial" w:eastAsia="Calibri" w:hAnsi="Arial" w:cs="Arial"/>
          <w:sz w:val="24"/>
          <w:lang w:val="en-US"/>
        </w:rPr>
        <w:t xml:space="preserve">spirometers, ECGs, sphygmomanometers, </w:t>
      </w:r>
      <w:r w:rsidR="00715D00" w:rsidRPr="0055155D">
        <w:rPr>
          <w:rFonts w:ascii="Arial" w:eastAsia="Calibri" w:hAnsi="Arial" w:cs="Arial"/>
          <w:sz w:val="24"/>
          <w:lang w:val="en-US"/>
        </w:rPr>
        <w:t>refrigerators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Pr="0055155D">
        <w:rPr>
          <w:rFonts w:ascii="Arial" w:eastAsia="Calibri" w:hAnsi="Arial" w:cs="Arial"/>
          <w:sz w:val="24"/>
          <w:lang w:val="en-US"/>
        </w:rPr>
        <w:t>freezers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715D00" w:rsidRPr="0055155D">
        <w:rPr>
          <w:rFonts w:ascii="Arial" w:eastAsia="Calibri" w:hAnsi="Arial" w:cs="Arial"/>
          <w:sz w:val="24"/>
          <w:lang w:val="en-US"/>
        </w:rPr>
        <w:t>thermometers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715D00" w:rsidRPr="0055155D">
        <w:rPr>
          <w:rFonts w:ascii="Arial" w:eastAsia="Calibri" w:hAnsi="Arial" w:cs="Arial"/>
          <w:sz w:val="24"/>
          <w:lang w:val="en-US"/>
        </w:rPr>
        <w:t>hygrometers</w:t>
      </w:r>
      <w:r w:rsidR="007F481B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715D00" w:rsidRPr="0055155D">
        <w:rPr>
          <w:rFonts w:ascii="Arial" w:eastAsia="Calibri" w:hAnsi="Arial" w:cs="Arial"/>
          <w:sz w:val="24"/>
          <w:lang w:val="en-US"/>
        </w:rPr>
        <w:t>barometers</w:t>
      </w:r>
      <w:r w:rsidR="007F481B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715D00" w:rsidRPr="0055155D">
        <w:rPr>
          <w:rFonts w:ascii="Arial" w:eastAsia="Calibri" w:hAnsi="Arial" w:cs="Arial"/>
          <w:sz w:val="24"/>
          <w:lang w:val="en-US"/>
        </w:rPr>
        <w:t>centrifuges</w:t>
      </w:r>
      <w:r w:rsidR="006B5F06" w:rsidRPr="0055155D">
        <w:rPr>
          <w:rFonts w:ascii="Arial" w:eastAsia="Calibri" w:hAnsi="Arial" w:cs="Arial"/>
          <w:sz w:val="24"/>
          <w:lang w:val="en-US"/>
        </w:rPr>
        <w:t>,</w:t>
      </w:r>
      <w:r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715D00" w:rsidRPr="0055155D">
        <w:rPr>
          <w:rFonts w:ascii="Arial" w:eastAsia="Calibri" w:hAnsi="Arial" w:cs="Arial"/>
          <w:sz w:val="24"/>
          <w:lang w:val="en-US"/>
        </w:rPr>
        <w:t>weighting scales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715D00" w:rsidRPr="0055155D">
        <w:rPr>
          <w:rFonts w:ascii="Arial" w:eastAsia="Calibri" w:hAnsi="Arial" w:cs="Arial"/>
          <w:sz w:val="24"/>
          <w:lang w:val="en-US"/>
        </w:rPr>
        <w:t>stadiometers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Pr="0055155D">
        <w:rPr>
          <w:rFonts w:ascii="Arial" w:eastAsia="Calibri" w:hAnsi="Arial" w:cs="Arial"/>
          <w:sz w:val="24"/>
          <w:lang w:val="en-US"/>
        </w:rPr>
        <w:t xml:space="preserve">and </w:t>
      </w:r>
      <w:r w:rsidR="00715D00" w:rsidRPr="0055155D">
        <w:rPr>
          <w:rFonts w:ascii="Arial" w:eastAsia="Calibri" w:hAnsi="Arial" w:cs="Arial"/>
          <w:sz w:val="24"/>
          <w:lang w:val="en-US"/>
        </w:rPr>
        <w:t>emergency care kit</w:t>
      </w:r>
      <w:r w:rsidR="00EE2FBF" w:rsidRPr="0055155D">
        <w:rPr>
          <w:rFonts w:ascii="Arial" w:eastAsia="Calibri" w:hAnsi="Arial" w:cs="Arial"/>
          <w:sz w:val="24"/>
          <w:lang w:val="en-US"/>
        </w:rPr>
        <w:t>s</w:t>
      </w:r>
      <w:r w:rsidR="006B5F06" w:rsidRPr="0055155D">
        <w:rPr>
          <w:rFonts w:ascii="Arial" w:eastAsia="Calibri" w:hAnsi="Arial" w:cs="Arial"/>
          <w:sz w:val="24"/>
          <w:lang w:val="en-US"/>
        </w:rPr>
        <w:t>.</w:t>
      </w:r>
    </w:p>
    <w:p w:rsidR="00CE3806" w:rsidRPr="0055155D" w:rsidRDefault="00277C8A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We have well equipped treatment rooms and all the necessary office equipment. Our network is working based on a secured, password-protected Wi-Fi router. We also provide wired Internet access.</w:t>
      </w:r>
    </w:p>
    <w:p w:rsidR="00087E89" w:rsidRPr="0055155D" w:rsidRDefault="00087E89" w:rsidP="00471E10">
      <w:pPr>
        <w:spacing w:after="120" w:line="240" w:lineRule="auto"/>
        <w:jc w:val="both"/>
        <w:rPr>
          <w:rFonts w:ascii="Arial" w:eastAsia="Calibri" w:hAnsi="Arial" w:cs="Arial"/>
          <w:b/>
          <w:sz w:val="24"/>
          <w:lang w:val="en-US"/>
        </w:rPr>
      </w:pPr>
    </w:p>
    <w:p w:rsidR="006B5F06" w:rsidRPr="0055155D" w:rsidRDefault="007263A9" w:rsidP="00CE3806">
      <w:pPr>
        <w:spacing w:after="120" w:line="240" w:lineRule="auto"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lastRenderedPageBreak/>
        <w:t>Housing conditions</w:t>
      </w:r>
      <w:r w:rsidR="006B5F06" w:rsidRPr="0055155D">
        <w:rPr>
          <w:rFonts w:ascii="Arial" w:eastAsia="Calibri" w:hAnsi="Arial" w:cs="Arial"/>
          <w:b/>
          <w:sz w:val="24"/>
          <w:lang w:val="en-US"/>
        </w:rPr>
        <w:t xml:space="preserve"> </w:t>
      </w:r>
      <w:r w:rsidRPr="0055155D">
        <w:rPr>
          <w:rFonts w:ascii="Arial" w:eastAsia="Calibri" w:hAnsi="Arial" w:cs="Arial"/>
          <w:b/>
          <w:sz w:val="24"/>
          <w:lang w:val="en-US"/>
        </w:rPr>
        <w:t>and technical background</w:t>
      </w:r>
      <w:r w:rsidR="006B5F06" w:rsidRPr="0055155D">
        <w:rPr>
          <w:rFonts w:ascii="Arial" w:eastAsia="Calibri" w:hAnsi="Arial" w:cs="Arial"/>
          <w:b/>
          <w:sz w:val="24"/>
          <w:lang w:val="en-US"/>
        </w:rPr>
        <w:t>.</w:t>
      </w:r>
    </w:p>
    <w:p w:rsidR="00EE2FBF" w:rsidRPr="0055155D" w:rsidRDefault="00DA7E5F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Aloes Clinic</w:t>
      </w:r>
      <w:r w:rsidR="007263A9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31568C" w:rsidRPr="0055155D">
        <w:rPr>
          <w:rFonts w:ascii="Arial" w:eastAsia="Calibri" w:hAnsi="Arial" w:cs="Arial"/>
          <w:sz w:val="24"/>
          <w:lang w:val="en-US"/>
        </w:rPr>
        <w:t>offers space</w:t>
      </w:r>
      <w:r w:rsidR="007263A9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EE2FBF" w:rsidRPr="0055155D">
        <w:rPr>
          <w:rFonts w:ascii="Arial" w:eastAsia="Calibri" w:hAnsi="Arial" w:cs="Arial"/>
          <w:sz w:val="24"/>
          <w:lang w:val="en-US"/>
        </w:rPr>
        <w:t xml:space="preserve">specially </w:t>
      </w:r>
      <w:r w:rsidR="007263A9" w:rsidRPr="0055155D">
        <w:rPr>
          <w:rFonts w:ascii="Arial" w:eastAsia="Calibri" w:hAnsi="Arial" w:cs="Arial"/>
          <w:sz w:val="24"/>
          <w:lang w:val="en-US"/>
        </w:rPr>
        <w:t xml:space="preserve">designed for </w:t>
      </w:r>
      <w:r w:rsidR="00900E7C">
        <w:rPr>
          <w:rFonts w:ascii="Arial" w:eastAsia="Calibri" w:hAnsi="Arial" w:cs="Arial"/>
          <w:sz w:val="24"/>
          <w:lang w:val="en-US"/>
        </w:rPr>
        <w:t>seamless</w:t>
      </w:r>
      <w:r w:rsidR="007263A9" w:rsidRPr="0055155D">
        <w:rPr>
          <w:rFonts w:ascii="Arial" w:eastAsia="Calibri" w:hAnsi="Arial" w:cs="Arial"/>
          <w:sz w:val="24"/>
          <w:lang w:val="en-US"/>
        </w:rPr>
        <w:t xml:space="preserve"> conduct of clinical procedures</w:t>
      </w:r>
      <w:r w:rsidR="007F481B" w:rsidRPr="0055155D">
        <w:rPr>
          <w:rFonts w:ascii="Arial" w:eastAsia="Calibri" w:hAnsi="Arial" w:cs="Arial"/>
          <w:sz w:val="24"/>
          <w:lang w:val="en-US"/>
        </w:rPr>
        <w:t>,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7263A9" w:rsidRPr="0055155D">
        <w:rPr>
          <w:rFonts w:ascii="Arial" w:eastAsia="Calibri" w:hAnsi="Arial" w:cs="Arial"/>
          <w:sz w:val="24"/>
          <w:lang w:val="en-US"/>
        </w:rPr>
        <w:t>with full respect for the patient rights and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EE2FBF" w:rsidRPr="0055155D">
        <w:rPr>
          <w:rFonts w:ascii="Arial" w:eastAsia="Calibri" w:hAnsi="Arial" w:cs="Arial"/>
          <w:sz w:val="24"/>
          <w:lang w:val="en-US"/>
        </w:rPr>
        <w:t xml:space="preserve">the </w:t>
      </w:r>
      <w:r w:rsidR="00E94E37" w:rsidRPr="0055155D">
        <w:rPr>
          <w:rFonts w:ascii="Arial" w:eastAsia="Calibri" w:hAnsi="Arial" w:cs="Arial"/>
          <w:sz w:val="24"/>
          <w:lang w:val="en-US"/>
        </w:rPr>
        <w:t xml:space="preserve">principles of the </w:t>
      </w:r>
      <w:r w:rsidR="00EE2FBF" w:rsidRPr="0055155D">
        <w:rPr>
          <w:rFonts w:ascii="Arial" w:eastAsia="Calibri" w:hAnsi="Arial" w:cs="Arial"/>
          <w:sz w:val="24"/>
          <w:lang w:val="en-US"/>
        </w:rPr>
        <w:t xml:space="preserve">ICH </w:t>
      </w:r>
      <w:proofErr w:type="spellStart"/>
      <w:r w:rsidR="006B5F06" w:rsidRPr="0055155D">
        <w:rPr>
          <w:rFonts w:ascii="Arial" w:eastAsia="Calibri" w:hAnsi="Arial" w:cs="Arial"/>
          <w:sz w:val="24"/>
          <w:lang w:val="en-US"/>
        </w:rPr>
        <w:t>GCP</w:t>
      </w:r>
      <w:proofErr w:type="spellEnd"/>
      <w:r w:rsidR="006B5F06" w:rsidRPr="0055155D">
        <w:rPr>
          <w:rFonts w:ascii="Arial" w:eastAsia="Calibri" w:hAnsi="Arial" w:cs="Arial"/>
          <w:sz w:val="24"/>
          <w:lang w:val="en-US"/>
        </w:rPr>
        <w:t>.</w:t>
      </w:r>
      <w:r w:rsidR="00EE2FBF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900E7C">
        <w:rPr>
          <w:rFonts w:ascii="Arial" w:eastAsia="Calibri" w:hAnsi="Arial" w:cs="Arial"/>
          <w:sz w:val="24"/>
          <w:lang w:val="en-US"/>
        </w:rPr>
        <w:t>R</w:t>
      </w:r>
      <w:r w:rsidR="0031568C" w:rsidRPr="0055155D">
        <w:rPr>
          <w:rFonts w:ascii="Arial" w:eastAsia="Calibri" w:hAnsi="Arial" w:cs="Arial"/>
          <w:sz w:val="24"/>
          <w:lang w:val="en-US"/>
        </w:rPr>
        <w:t>ooms for the storage of medicines and documents are properly protected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31568C" w:rsidRPr="0055155D">
        <w:rPr>
          <w:rFonts w:ascii="Arial" w:eastAsia="Calibri" w:hAnsi="Arial" w:cs="Arial"/>
          <w:sz w:val="24"/>
          <w:lang w:val="en-US"/>
        </w:rPr>
        <w:t xml:space="preserve">all </w:t>
      </w:r>
      <w:r w:rsidR="00092EF9" w:rsidRPr="0055155D">
        <w:rPr>
          <w:rFonts w:ascii="Arial" w:eastAsia="Calibri" w:hAnsi="Arial" w:cs="Arial"/>
          <w:sz w:val="24"/>
          <w:lang w:val="en-US"/>
        </w:rPr>
        <w:t>of them</w:t>
      </w:r>
      <w:r w:rsidR="0031568C" w:rsidRPr="0055155D">
        <w:rPr>
          <w:rFonts w:ascii="Arial" w:eastAsia="Calibri" w:hAnsi="Arial" w:cs="Arial"/>
          <w:sz w:val="24"/>
          <w:lang w:val="en-US"/>
        </w:rPr>
        <w:t xml:space="preserve"> are mechanically ventilated and air-conditioned</w:t>
      </w:r>
      <w:r w:rsidR="006B5F06" w:rsidRPr="0055155D">
        <w:rPr>
          <w:rFonts w:ascii="Arial" w:eastAsia="Calibri" w:hAnsi="Arial" w:cs="Arial"/>
          <w:sz w:val="24"/>
          <w:lang w:val="en-US"/>
        </w:rPr>
        <w:t>.</w:t>
      </w:r>
      <w:r w:rsidR="004804E7" w:rsidRPr="0055155D">
        <w:rPr>
          <w:rFonts w:ascii="Arial" w:eastAsia="Calibri" w:hAnsi="Arial" w:cs="Arial"/>
          <w:sz w:val="24"/>
          <w:lang w:val="en-US"/>
        </w:rPr>
        <w:t xml:space="preserve"> </w:t>
      </w:r>
    </w:p>
    <w:p w:rsidR="006B5F06" w:rsidRPr="0055155D" w:rsidRDefault="00DA7E5F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Aloes</w:t>
      </w:r>
      <w:r w:rsidR="00666344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31568C" w:rsidRPr="0055155D">
        <w:rPr>
          <w:rFonts w:ascii="Arial" w:eastAsia="Calibri" w:hAnsi="Arial" w:cs="Arial"/>
          <w:sz w:val="24"/>
          <w:lang w:val="en-US"/>
        </w:rPr>
        <w:t xml:space="preserve">Clinic features archive </w:t>
      </w:r>
      <w:r w:rsidR="007C39E0" w:rsidRPr="0055155D">
        <w:rPr>
          <w:rFonts w:ascii="Arial" w:eastAsia="Calibri" w:hAnsi="Arial" w:cs="Arial"/>
          <w:sz w:val="24"/>
          <w:lang w:val="en-US"/>
        </w:rPr>
        <w:t>(</w:t>
      </w:r>
      <w:r w:rsidR="0031568C" w:rsidRPr="0055155D">
        <w:rPr>
          <w:rFonts w:ascii="Arial" w:eastAsia="Calibri" w:hAnsi="Arial" w:cs="Arial"/>
          <w:sz w:val="24"/>
          <w:lang w:val="en-US"/>
        </w:rPr>
        <w:t xml:space="preserve">protected against </w:t>
      </w:r>
      <w:r w:rsidR="00092EF9" w:rsidRPr="0055155D">
        <w:rPr>
          <w:rFonts w:ascii="Arial" w:eastAsia="Calibri" w:hAnsi="Arial" w:cs="Arial"/>
          <w:sz w:val="24"/>
          <w:lang w:val="en-US"/>
        </w:rPr>
        <w:t xml:space="preserve">illegitimate and </w:t>
      </w:r>
      <w:r w:rsidR="0031568C" w:rsidRPr="0055155D">
        <w:rPr>
          <w:rFonts w:ascii="Arial" w:eastAsia="Calibri" w:hAnsi="Arial" w:cs="Arial"/>
          <w:sz w:val="24"/>
          <w:lang w:val="en-US"/>
        </w:rPr>
        <w:t>unauthorized access</w:t>
      </w:r>
      <w:r w:rsidR="00092EF9" w:rsidRPr="0055155D">
        <w:rPr>
          <w:rFonts w:ascii="Arial" w:eastAsia="Calibri" w:hAnsi="Arial" w:cs="Arial"/>
          <w:sz w:val="24"/>
          <w:lang w:val="en-US"/>
        </w:rPr>
        <w:t>). The space</w:t>
      </w:r>
      <w:r w:rsidR="0031568C" w:rsidRPr="0055155D">
        <w:rPr>
          <w:rFonts w:ascii="Arial" w:eastAsia="Calibri" w:hAnsi="Arial" w:cs="Arial"/>
          <w:sz w:val="24"/>
          <w:lang w:val="en-US"/>
        </w:rPr>
        <w:t xml:space="preserve"> and cabinets </w:t>
      </w:r>
      <w:r w:rsidR="00092EF9" w:rsidRPr="0055155D">
        <w:rPr>
          <w:rFonts w:ascii="Arial" w:eastAsia="Calibri" w:hAnsi="Arial" w:cs="Arial"/>
          <w:sz w:val="24"/>
          <w:lang w:val="en-US"/>
        </w:rPr>
        <w:t xml:space="preserve">are </w:t>
      </w:r>
      <w:r w:rsidR="0031568C" w:rsidRPr="0055155D">
        <w:rPr>
          <w:rFonts w:ascii="Arial" w:eastAsia="Calibri" w:hAnsi="Arial" w:cs="Arial"/>
          <w:sz w:val="24"/>
          <w:lang w:val="en-US"/>
        </w:rPr>
        <w:t xml:space="preserve">designed for proper storage of </w:t>
      </w:r>
      <w:r w:rsidR="00EE2FBF" w:rsidRPr="0055155D">
        <w:rPr>
          <w:rFonts w:ascii="Arial" w:eastAsia="Calibri" w:hAnsi="Arial" w:cs="Arial"/>
          <w:sz w:val="24"/>
          <w:lang w:val="en-US"/>
        </w:rPr>
        <w:t>medicinal products</w:t>
      </w:r>
      <w:r w:rsidR="0031568C" w:rsidRPr="0055155D">
        <w:rPr>
          <w:rFonts w:ascii="Arial" w:eastAsia="Calibri" w:hAnsi="Arial" w:cs="Arial"/>
          <w:sz w:val="24"/>
          <w:lang w:val="en-US"/>
        </w:rPr>
        <w:t xml:space="preserve"> or medical devices</w:t>
      </w:r>
      <w:r w:rsidR="007C39E0" w:rsidRPr="0055155D">
        <w:rPr>
          <w:rFonts w:ascii="Arial" w:eastAsia="Calibri" w:hAnsi="Arial" w:cs="Arial"/>
          <w:sz w:val="24"/>
          <w:lang w:val="en-US"/>
        </w:rPr>
        <w:t xml:space="preserve"> (</w:t>
      </w:r>
      <w:r w:rsidR="00092EF9" w:rsidRPr="0055155D">
        <w:rPr>
          <w:rFonts w:ascii="Arial" w:eastAsia="Calibri" w:hAnsi="Arial" w:cs="Arial"/>
          <w:sz w:val="24"/>
          <w:lang w:val="en-US"/>
        </w:rPr>
        <w:t>equipped</w:t>
      </w:r>
      <w:r w:rsidR="00EE2FBF" w:rsidRPr="0055155D">
        <w:rPr>
          <w:rFonts w:ascii="Arial" w:eastAsia="Calibri" w:hAnsi="Arial" w:cs="Arial"/>
          <w:sz w:val="24"/>
          <w:lang w:val="en-US"/>
        </w:rPr>
        <w:t>,</w:t>
      </w:r>
      <w:r w:rsidR="00092EF9" w:rsidRPr="0055155D">
        <w:rPr>
          <w:rFonts w:ascii="Arial" w:eastAsia="Calibri" w:hAnsi="Arial" w:cs="Arial"/>
          <w:sz w:val="24"/>
          <w:lang w:val="en-US"/>
        </w:rPr>
        <w:t xml:space="preserve"> in addition</w:t>
      </w:r>
      <w:r w:rsidR="00EE2FBF" w:rsidRPr="0055155D">
        <w:rPr>
          <w:rFonts w:ascii="Arial" w:eastAsia="Calibri" w:hAnsi="Arial" w:cs="Arial"/>
          <w:sz w:val="24"/>
          <w:lang w:val="en-US"/>
        </w:rPr>
        <w:t>,</w:t>
      </w:r>
      <w:r w:rsidR="00092EF9" w:rsidRPr="0055155D">
        <w:rPr>
          <w:rFonts w:ascii="Arial" w:eastAsia="Calibri" w:hAnsi="Arial" w:cs="Arial"/>
          <w:sz w:val="24"/>
          <w:lang w:val="en-US"/>
        </w:rPr>
        <w:t xml:space="preserve"> with </w:t>
      </w:r>
      <w:r w:rsidR="00EE2FBF" w:rsidRPr="0055155D">
        <w:rPr>
          <w:rFonts w:ascii="Arial" w:eastAsia="Calibri" w:hAnsi="Arial" w:cs="Arial"/>
          <w:sz w:val="24"/>
          <w:lang w:val="en-US"/>
        </w:rPr>
        <w:t xml:space="preserve">homologated and calibrated </w:t>
      </w:r>
      <w:r w:rsidR="00092EF9" w:rsidRPr="0055155D">
        <w:rPr>
          <w:rFonts w:ascii="Arial" w:eastAsia="Calibri" w:hAnsi="Arial" w:cs="Arial"/>
          <w:sz w:val="24"/>
          <w:lang w:val="en-US"/>
        </w:rPr>
        <w:t>thermometers and hygrometers</w:t>
      </w:r>
      <w:r w:rsidR="007C39E0" w:rsidRPr="0055155D">
        <w:rPr>
          <w:rFonts w:ascii="Arial" w:eastAsia="Calibri" w:hAnsi="Arial" w:cs="Arial"/>
          <w:sz w:val="24"/>
          <w:lang w:val="en-US"/>
        </w:rPr>
        <w:t>).</w:t>
      </w:r>
    </w:p>
    <w:p w:rsidR="004804E7" w:rsidRPr="0055155D" w:rsidRDefault="00DA7E5F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Aloes</w:t>
      </w:r>
      <w:r w:rsidR="00666344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092EF9" w:rsidRPr="0055155D">
        <w:rPr>
          <w:rFonts w:ascii="Arial" w:eastAsia="Calibri" w:hAnsi="Arial" w:cs="Arial"/>
          <w:sz w:val="24"/>
          <w:lang w:val="en-US"/>
        </w:rPr>
        <w:t>C</w:t>
      </w:r>
      <w:r w:rsidRPr="0055155D">
        <w:rPr>
          <w:rFonts w:ascii="Arial" w:eastAsia="Calibri" w:hAnsi="Arial" w:cs="Arial"/>
          <w:sz w:val="24"/>
          <w:lang w:val="en-US"/>
        </w:rPr>
        <w:t>linic</w:t>
      </w:r>
      <w:r w:rsidR="00092EF9" w:rsidRPr="0055155D">
        <w:rPr>
          <w:rFonts w:ascii="Arial" w:eastAsia="Calibri" w:hAnsi="Arial" w:cs="Arial"/>
          <w:sz w:val="24"/>
          <w:lang w:val="en-US"/>
        </w:rPr>
        <w:t xml:space="preserve"> has the appropriate fire protection</w:t>
      </w:r>
      <w:r w:rsidR="004804E7" w:rsidRPr="0055155D">
        <w:rPr>
          <w:rFonts w:ascii="Arial" w:eastAsia="Calibri" w:hAnsi="Arial" w:cs="Arial"/>
          <w:sz w:val="24"/>
          <w:lang w:val="en-US"/>
        </w:rPr>
        <w:t>.</w:t>
      </w:r>
    </w:p>
    <w:p w:rsidR="004804E7" w:rsidRPr="0055155D" w:rsidRDefault="00DA7E5F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To sum up</w:t>
      </w:r>
      <w:r w:rsidR="00EE2FBF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Pr="0055155D">
        <w:rPr>
          <w:rFonts w:ascii="Arial" w:eastAsia="Calibri" w:hAnsi="Arial" w:cs="Arial"/>
          <w:sz w:val="24"/>
          <w:lang w:val="en-US"/>
        </w:rPr>
        <w:t>Aloes Clinic</w:t>
      </w:r>
      <w:r w:rsidR="00EE2FBF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092EF9" w:rsidRPr="0055155D">
        <w:rPr>
          <w:rFonts w:ascii="Arial" w:eastAsia="Calibri" w:hAnsi="Arial" w:cs="Arial"/>
          <w:sz w:val="24"/>
          <w:lang w:val="en-US"/>
        </w:rPr>
        <w:t xml:space="preserve">enables Monitors </w:t>
      </w:r>
      <w:r w:rsidR="00A35C1E" w:rsidRPr="0055155D">
        <w:rPr>
          <w:rFonts w:ascii="Arial" w:eastAsia="Calibri" w:hAnsi="Arial" w:cs="Arial"/>
          <w:sz w:val="24"/>
          <w:lang w:val="en-US"/>
        </w:rPr>
        <w:t>(</w:t>
      </w:r>
      <w:proofErr w:type="spellStart"/>
      <w:r w:rsidR="00A35C1E" w:rsidRPr="0055155D">
        <w:rPr>
          <w:rFonts w:ascii="Arial" w:eastAsia="Calibri" w:hAnsi="Arial" w:cs="Arial"/>
          <w:sz w:val="24"/>
          <w:lang w:val="en-US"/>
        </w:rPr>
        <w:t>CRAs</w:t>
      </w:r>
      <w:proofErr w:type="spellEnd"/>
      <w:r w:rsidR="00A35C1E" w:rsidRPr="0055155D">
        <w:rPr>
          <w:rFonts w:ascii="Arial" w:eastAsia="Calibri" w:hAnsi="Arial" w:cs="Arial"/>
          <w:sz w:val="24"/>
          <w:lang w:val="en-US"/>
        </w:rPr>
        <w:t xml:space="preserve">) </w:t>
      </w:r>
      <w:r w:rsidR="00291DE5">
        <w:rPr>
          <w:rFonts w:ascii="Arial" w:eastAsia="Calibri" w:hAnsi="Arial" w:cs="Arial"/>
          <w:sz w:val="24"/>
          <w:lang w:val="en-US"/>
        </w:rPr>
        <w:t xml:space="preserve">and </w:t>
      </w:r>
      <w:r w:rsidRPr="0055155D">
        <w:rPr>
          <w:rFonts w:ascii="Arial" w:eastAsia="Calibri" w:hAnsi="Arial" w:cs="Arial"/>
          <w:sz w:val="24"/>
          <w:lang w:val="en-US"/>
        </w:rPr>
        <w:t xml:space="preserve">Sponsor's representatives </w:t>
      </w:r>
      <w:r w:rsidR="00092EF9" w:rsidRPr="0055155D">
        <w:rPr>
          <w:rFonts w:ascii="Arial" w:eastAsia="Calibri" w:hAnsi="Arial" w:cs="Arial"/>
          <w:sz w:val="24"/>
          <w:lang w:val="en-US"/>
        </w:rPr>
        <w:t>to work comfortably</w:t>
      </w:r>
      <w:r w:rsidR="004804E7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092EF9" w:rsidRPr="0055155D">
        <w:rPr>
          <w:rFonts w:ascii="Arial" w:eastAsia="Calibri" w:hAnsi="Arial" w:cs="Arial"/>
          <w:sz w:val="24"/>
          <w:lang w:val="en-US"/>
        </w:rPr>
        <w:t>in any of agreed dates and times</w:t>
      </w:r>
      <w:r w:rsidR="004804E7" w:rsidRPr="0055155D">
        <w:rPr>
          <w:rFonts w:ascii="Arial" w:eastAsia="Calibri" w:hAnsi="Arial" w:cs="Arial"/>
          <w:sz w:val="24"/>
          <w:lang w:val="en-US"/>
        </w:rPr>
        <w:t>.</w:t>
      </w:r>
    </w:p>
    <w:p w:rsidR="005773CE" w:rsidRPr="0055155D" w:rsidRDefault="005773CE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</w:p>
    <w:p w:rsidR="006B5F06" w:rsidRPr="0055155D" w:rsidRDefault="00322F00" w:rsidP="00CE3806">
      <w:pPr>
        <w:spacing w:after="120" w:line="240" w:lineRule="auto"/>
        <w:jc w:val="both"/>
        <w:rPr>
          <w:rFonts w:ascii="Arial" w:eastAsia="Calibri" w:hAnsi="Arial" w:cs="Arial"/>
          <w:b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Diagnostic imaging and laboratory services</w:t>
      </w:r>
      <w:r w:rsidR="006B5F06" w:rsidRPr="0055155D">
        <w:rPr>
          <w:rFonts w:ascii="Arial" w:eastAsia="Calibri" w:hAnsi="Arial" w:cs="Arial"/>
          <w:b/>
          <w:sz w:val="24"/>
          <w:lang w:val="en-US"/>
        </w:rPr>
        <w:t>.</w:t>
      </w:r>
    </w:p>
    <w:p w:rsidR="00A35C1E" w:rsidRPr="0055155D" w:rsidRDefault="008471B0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Aloes</w:t>
      </w:r>
      <w:r w:rsidR="004050DE" w:rsidRPr="0055155D">
        <w:rPr>
          <w:rFonts w:ascii="Arial" w:eastAsia="Calibri" w:hAnsi="Arial" w:cs="Arial"/>
          <w:sz w:val="24"/>
          <w:lang w:val="en-US"/>
        </w:rPr>
        <w:t xml:space="preserve"> Clinic </w:t>
      </w:r>
      <w:r w:rsidRPr="0055155D">
        <w:rPr>
          <w:rFonts w:ascii="Arial" w:eastAsia="Calibri" w:hAnsi="Arial" w:cs="Arial"/>
          <w:sz w:val="24"/>
          <w:lang w:val="en-US"/>
        </w:rPr>
        <w:t>refers</w:t>
      </w:r>
      <w:r w:rsidR="00322F00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647298" w:rsidRPr="0055155D">
        <w:rPr>
          <w:rFonts w:ascii="Arial" w:eastAsia="Calibri" w:hAnsi="Arial" w:cs="Arial"/>
          <w:sz w:val="24"/>
          <w:lang w:val="en-US"/>
        </w:rPr>
        <w:t>diagnostic tests</w:t>
      </w:r>
      <w:r w:rsidR="00322F00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6B5F06" w:rsidRPr="0055155D">
        <w:rPr>
          <w:rFonts w:ascii="Arial" w:eastAsia="Calibri" w:hAnsi="Arial" w:cs="Arial"/>
          <w:sz w:val="24"/>
          <w:lang w:val="en-US"/>
        </w:rPr>
        <w:t>(</w:t>
      </w:r>
      <w:r w:rsidR="00647298" w:rsidRPr="0055155D">
        <w:rPr>
          <w:rFonts w:ascii="Arial" w:eastAsia="Calibri" w:hAnsi="Arial" w:cs="Arial"/>
          <w:sz w:val="24"/>
          <w:lang w:val="en-US"/>
        </w:rPr>
        <w:t>digital X-ray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, CT, </w:t>
      </w:r>
      <w:r w:rsidR="00B40C60" w:rsidRPr="0055155D">
        <w:rPr>
          <w:rFonts w:ascii="Arial" w:eastAsia="Calibri" w:hAnsi="Arial" w:cs="Arial"/>
          <w:sz w:val="24"/>
          <w:lang w:val="en-US"/>
        </w:rPr>
        <w:t>MRI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647298" w:rsidRPr="0055155D">
        <w:rPr>
          <w:rFonts w:ascii="Arial" w:eastAsia="Calibri" w:hAnsi="Arial" w:cs="Arial"/>
          <w:sz w:val="24"/>
          <w:lang w:val="en-US"/>
        </w:rPr>
        <w:t>ultrasounds</w:t>
      </w:r>
      <w:r w:rsidR="00A35C1E" w:rsidRPr="0055155D">
        <w:rPr>
          <w:rFonts w:ascii="Arial" w:eastAsia="Calibri" w:hAnsi="Arial" w:cs="Arial"/>
          <w:sz w:val="24"/>
          <w:lang w:val="en-US"/>
        </w:rPr>
        <w:t>,</w:t>
      </w:r>
      <w:r w:rsidR="007630F5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647298" w:rsidRPr="0055155D">
        <w:rPr>
          <w:rFonts w:ascii="Arial" w:eastAsia="Calibri" w:hAnsi="Arial" w:cs="Arial"/>
          <w:sz w:val="24"/>
          <w:lang w:val="en-US"/>
        </w:rPr>
        <w:t>and ultrasound with Doppler</w:t>
      </w:r>
      <w:r w:rsidR="006B5F06" w:rsidRPr="0055155D">
        <w:rPr>
          <w:rFonts w:ascii="Arial" w:eastAsia="Calibri" w:hAnsi="Arial" w:cs="Arial"/>
          <w:sz w:val="24"/>
          <w:lang w:val="en-US"/>
        </w:rPr>
        <w:t>)</w:t>
      </w:r>
      <w:r w:rsidRPr="0055155D">
        <w:rPr>
          <w:rFonts w:ascii="Arial" w:eastAsia="Calibri" w:hAnsi="Arial" w:cs="Arial"/>
          <w:sz w:val="24"/>
          <w:lang w:val="en-US"/>
        </w:rPr>
        <w:t xml:space="preserve"> to a friendly healthcare center</w:t>
      </w:r>
      <w:r w:rsidR="004050DE" w:rsidRPr="0055155D">
        <w:rPr>
          <w:rFonts w:ascii="Arial" w:eastAsia="Calibri" w:hAnsi="Arial" w:cs="Arial"/>
          <w:sz w:val="24"/>
          <w:lang w:val="en-US"/>
        </w:rPr>
        <w:t xml:space="preserve">. </w:t>
      </w:r>
      <w:r w:rsidRPr="0055155D">
        <w:rPr>
          <w:rFonts w:ascii="Arial" w:eastAsia="Calibri" w:hAnsi="Arial" w:cs="Arial"/>
          <w:sz w:val="24"/>
          <w:lang w:val="en-US"/>
        </w:rPr>
        <w:t>They</w:t>
      </w:r>
      <w:r w:rsidR="00A35C1E" w:rsidRPr="0055155D">
        <w:rPr>
          <w:rFonts w:ascii="Arial" w:eastAsia="Calibri" w:hAnsi="Arial" w:cs="Arial"/>
          <w:sz w:val="24"/>
          <w:lang w:val="en-US"/>
        </w:rPr>
        <w:t xml:space="preserve"> have the diagnostic equipment at the highest level; it guarantees full patient safety and technically excellent test results.</w:t>
      </w:r>
    </w:p>
    <w:p w:rsidR="006B5F06" w:rsidRPr="0055155D" w:rsidRDefault="00647298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 xml:space="preserve">Laboratory tests are subcontracted to an external certified analytical laboratory </w:t>
      </w:r>
      <w:r w:rsidR="006B5F06" w:rsidRPr="0055155D">
        <w:rPr>
          <w:rFonts w:ascii="Arial" w:eastAsia="Calibri" w:hAnsi="Arial" w:cs="Arial"/>
          <w:sz w:val="24"/>
          <w:lang w:val="en-US"/>
        </w:rPr>
        <w:t>(</w:t>
      </w:r>
      <w:proofErr w:type="spellStart"/>
      <w:r w:rsidR="00DA7E5F" w:rsidRPr="0055155D">
        <w:rPr>
          <w:rFonts w:ascii="Arial" w:eastAsia="Calibri" w:hAnsi="Arial" w:cs="Arial"/>
          <w:sz w:val="24"/>
          <w:lang w:val="en-US"/>
        </w:rPr>
        <w:t>Alab</w:t>
      </w:r>
      <w:proofErr w:type="spellEnd"/>
      <w:r w:rsidR="006B5F06" w:rsidRPr="0055155D">
        <w:rPr>
          <w:rFonts w:ascii="Arial" w:eastAsia="Calibri" w:hAnsi="Arial" w:cs="Arial"/>
          <w:sz w:val="24"/>
          <w:lang w:val="en-US"/>
        </w:rPr>
        <w:t>).</w:t>
      </w:r>
    </w:p>
    <w:p w:rsidR="00A35C1E" w:rsidRPr="0055155D" w:rsidRDefault="00A35C1E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</w:p>
    <w:p w:rsidR="006B5F06" w:rsidRPr="0055155D" w:rsidRDefault="008471B0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Aloes</w:t>
      </w:r>
      <w:r w:rsidR="00666344" w:rsidRPr="0055155D">
        <w:rPr>
          <w:rFonts w:ascii="Arial" w:eastAsia="Calibri" w:hAnsi="Arial" w:cs="Arial"/>
          <w:b/>
          <w:sz w:val="24"/>
          <w:lang w:val="en-US"/>
        </w:rPr>
        <w:t xml:space="preserve"> </w:t>
      </w:r>
      <w:r w:rsidRPr="0055155D">
        <w:rPr>
          <w:rFonts w:ascii="Arial" w:eastAsia="Calibri" w:hAnsi="Arial" w:cs="Arial"/>
          <w:b/>
          <w:sz w:val="24"/>
          <w:lang w:val="en-US"/>
        </w:rPr>
        <w:t>Clinic</w:t>
      </w:r>
      <w:r w:rsidR="00326C90" w:rsidRPr="0055155D">
        <w:rPr>
          <w:rFonts w:ascii="Arial" w:eastAsia="Calibri" w:hAnsi="Arial" w:cs="Arial"/>
          <w:b/>
          <w:sz w:val="24"/>
          <w:lang w:val="en-US"/>
        </w:rPr>
        <w:t xml:space="preserve"> </w:t>
      </w:r>
      <w:r w:rsidR="00423214" w:rsidRPr="0055155D">
        <w:rPr>
          <w:rFonts w:ascii="Arial" w:eastAsia="Calibri" w:hAnsi="Arial" w:cs="Arial"/>
          <w:sz w:val="24"/>
          <w:lang w:val="en-US"/>
        </w:rPr>
        <w:t xml:space="preserve">is the multidisciplinary </w:t>
      </w:r>
      <w:r w:rsidR="00A35C1E" w:rsidRPr="0055155D">
        <w:rPr>
          <w:rFonts w:ascii="Arial" w:eastAsia="Calibri" w:hAnsi="Arial" w:cs="Arial"/>
          <w:sz w:val="24"/>
          <w:lang w:val="en-US"/>
        </w:rPr>
        <w:t>facility</w:t>
      </w:r>
      <w:r w:rsidR="00423214" w:rsidRPr="0055155D">
        <w:rPr>
          <w:rFonts w:ascii="Arial" w:eastAsia="Calibri" w:hAnsi="Arial" w:cs="Arial"/>
          <w:sz w:val="24"/>
          <w:lang w:val="en-US"/>
        </w:rPr>
        <w:t xml:space="preserve"> which is open for a wide range of </w:t>
      </w:r>
      <w:r w:rsidR="006D257A" w:rsidRPr="0055155D">
        <w:rPr>
          <w:rFonts w:ascii="Arial" w:eastAsia="Calibri" w:hAnsi="Arial" w:cs="Arial"/>
          <w:sz w:val="24"/>
          <w:lang w:val="en-US"/>
        </w:rPr>
        <w:t>consumers of health services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. </w:t>
      </w:r>
      <w:r w:rsidR="00423214" w:rsidRPr="0055155D">
        <w:rPr>
          <w:rFonts w:ascii="Arial" w:eastAsia="Calibri" w:hAnsi="Arial" w:cs="Arial"/>
          <w:sz w:val="24"/>
          <w:lang w:val="en-US"/>
        </w:rPr>
        <w:t>We offer our patients a full, unfettered and unlimited comfort</w:t>
      </w:r>
      <w:r w:rsidR="006D257A" w:rsidRPr="0055155D">
        <w:rPr>
          <w:rFonts w:ascii="Arial" w:eastAsia="Calibri" w:hAnsi="Arial" w:cs="Arial"/>
          <w:sz w:val="24"/>
          <w:lang w:val="en-US"/>
        </w:rPr>
        <w:t xml:space="preserve"> of treatment</w:t>
      </w:r>
      <w:r w:rsidR="00326C90" w:rsidRPr="0055155D">
        <w:rPr>
          <w:rFonts w:ascii="Arial" w:eastAsia="Calibri" w:hAnsi="Arial" w:cs="Arial"/>
          <w:sz w:val="24"/>
          <w:lang w:val="en-US"/>
        </w:rPr>
        <w:t xml:space="preserve">, </w:t>
      </w:r>
      <w:r w:rsidR="00A35C1E" w:rsidRPr="0055155D">
        <w:rPr>
          <w:rFonts w:ascii="Arial" w:eastAsia="Calibri" w:hAnsi="Arial" w:cs="Arial"/>
          <w:sz w:val="24"/>
          <w:lang w:val="en-US"/>
        </w:rPr>
        <w:t xml:space="preserve">while </w:t>
      </w:r>
      <w:r w:rsidR="006D257A" w:rsidRPr="0055155D">
        <w:rPr>
          <w:rFonts w:ascii="Arial" w:eastAsia="Calibri" w:hAnsi="Arial" w:cs="Arial"/>
          <w:sz w:val="24"/>
          <w:lang w:val="en-US"/>
        </w:rPr>
        <w:t xml:space="preserve">still seeking to </w:t>
      </w:r>
      <w:r w:rsidR="00327EF7" w:rsidRPr="0055155D">
        <w:rPr>
          <w:rFonts w:ascii="Arial" w:eastAsia="Calibri" w:hAnsi="Arial" w:cs="Arial"/>
          <w:sz w:val="24"/>
          <w:lang w:val="en-US"/>
        </w:rPr>
        <w:t>augment</w:t>
      </w:r>
      <w:r w:rsidR="006D257A" w:rsidRPr="0055155D">
        <w:rPr>
          <w:rFonts w:ascii="Arial" w:eastAsia="Calibri" w:hAnsi="Arial" w:cs="Arial"/>
          <w:sz w:val="24"/>
          <w:lang w:val="en-US"/>
        </w:rPr>
        <w:t xml:space="preserve"> their level of satisfaction with medical services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6D257A" w:rsidRPr="0055155D">
        <w:rPr>
          <w:rFonts w:ascii="Arial" w:eastAsia="Calibri" w:hAnsi="Arial" w:cs="Arial"/>
          <w:sz w:val="24"/>
          <w:lang w:val="en-US"/>
        </w:rPr>
        <w:t>we off</w:t>
      </w:r>
      <w:r w:rsidR="00327EF7" w:rsidRPr="0055155D">
        <w:rPr>
          <w:rFonts w:ascii="Arial" w:eastAsia="Calibri" w:hAnsi="Arial" w:cs="Arial"/>
          <w:sz w:val="24"/>
          <w:lang w:val="en-US"/>
        </w:rPr>
        <w:t xml:space="preserve">er, </w:t>
      </w:r>
      <w:r w:rsidR="006D257A" w:rsidRPr="0055155D">
        <w:rPr>
          <w:rFonts w:ascii="Arial" w:eastAsia="Calibri" w:hAnsi="Arial" w:cs="Arial"/>
          <w:sz w:val="24"/>
          <w:lang w:val="en-US"/>
        </w:rPr>
        <w:t xml:space="preserve">thanks to the </w:t>
      </w:r>
      <w:r w:rsidR="00900E7C" w:rsidRPr="0055155D">
        <w:rPr>
          <w:rFonts w:ascii="Arial" w:eastAsia="Calibri" w:hAnsi="Arial" w:cs="Arial"/>
          <w:sz w:val="24"/>
          <w:lang w:val="en-US"/>
        </w:rPr>
        <w:t>cooperation</w:t>
      </w:r>
      <w:r w:rsidR="00900E7C">
        <w:rPr>
          <w:rFonts w:ascii="Arial" w:eastAsia="Calibri" w:hAnsi="Arial" w:cs="Arial"/>
          <w:sz w:val="24"/>
          <w:lang w:val="en-US"/>
        </w:rPr>
        <w:t xml:space="preserve"> with high-</w:t>
      </w:r>
      <w:r w:rsidR="006D257A" w:rsidRPr="0055155D">
        <w:rPr>
          <w:rFonts w:ascii="Arial" w:eastAsia="Calibri" w:hAnsi="Arial" w:cs="Arial"/>
          <w:sz w:val="24"/>
          <w:lang w:val="en-US"/>
        </w:rPr>
        <w:t>class specialists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. </w:t>
      </w:r>
    </w:p>
    <w:p w:rsidR="006B5F06" w:rsidRPr="0055155D" w:rsidRDefault="006D257A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In our</w:t>
      </w:r>
      <w:r w:rsidR="00385B48" w:rsidRPr="0055155D">
        <w:rPr>
          <w:rFonts w:ascii="Arial" w:eastAsia="Calibri" w:hAnsi="Arial" w:cs="Arial"/>
          <w:sz w:val="24"/>
          <w:lang w:val="en-US"/>
        </w:rPr>
        <w:t xml:space="preserve"> quotidian</w:t>
      </w:r>
      <w:r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385B48" w:rsidRPr="0055155D">
        <w:rPr>
          <w:rFonts w:ascii="Arial" w:eastAsia="Calibri" w:hAnsi="Arial" w:cs="Arial"/>
          <w:sz w:val="24"/>
          <w:lang w:val="en-US"/>
        </w:rPr>
        <w:t>work,</w:t>
      </w:r>
      <w:r w:rsidRPr="0055155D">
        <w:rPr>
          <w:rFonts w:ascii="Arial" w:eastAsia="Calibri" w:hAnsi="Arial" w:cs="Arial"/>
          <w:sz w:val="24"/>
          <w:lang w:val="en-US"/>
        </w:rPr>
        <w:t xml:space="preserve"> we </w:t>
      </w:r>
      <w:r w:rsidR="00385B48" w:rsidRPr="0055155D">
        <w:rPr>
          <w:rFonts w:ascii="Arial" w:eastAsia="Calibri" w:hAnsi="Arial" w:cs="Arial"/>
          <w:sz w:val="24"/>
          <w:lang w:val="en-US"/>
        </w:rPr>
        <w:t>make use of</w:t>
      </w:r>
      <w:r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385B48" w:rsidRPr="0055155D">
        <w:rPr>
          <w:rFonts w:ascii="Arial" w:eastAsia="Calibri" w:hAnsi="Arial" w:cs="Arial"/>
          <w:sz w:val="24"/>
          <w:lang w:val="en-US"/>
        </w:rPr>
        <w:t xml:space="preserve">the </w:t>
      </w:r>
      <w:r w:rsidRPr="0055155D">
        <w:rPr>
          <w:rFonts w:ascii="Arial" w:eastAsia="Calibri" w:hAnsi="Arial" w:cs="Arial"/>
          <w:sz w:val="24"/>
          <w:lang w:val="en-US"/>
        </w:rPr>
        <w:t xml:space="preserve">experience and knowledge of </w:t>
      </w:r>
      <w:r w:rsidR="00385B48" w:rsidRPr="0055155D">
        <w:rPr>
          <w:rFonts w:ascii="Arial" w:eastAsia="Calibri" w:hAnsi="Arial" w:cs="Arial"/>
          <w:sz w:val="24"/>
          <w:lang w:val="en-US"/>
        </w:rPr>
        <w:t xml:space="preserve">many </w:t>
      </w:r>
      <w:r w:rsidR="00666344" w:rsidRPr="0055155D">
        <w:rPr>
          <w:rFonts w:ascii="Arial" w:eastAsia="Calibri" w:hAnsi="Arial" w:cs="Arial"/>
          <w:sz w:val="24"/>
          <w:lang w:val="en-US"/>
        </w:rPr>
        <w:t>practicing</w:t>
      </w:r>
      <w:r w:rsidRPr="0055155D">
        <w:rPr>
          <w:rFonts w:ascii="Arial" w:eastAsia="Calibri" w:hAnsi="Arial" w:cs="Arial"/>
          <w:sz w:val="24"/>
          <w:lang w:val="en-US"/>
        </w:rPr>
        <w:t xml:space="preserve"> and reliable professionals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Pr="0055155D">
        <w:rPr>
          <w:rFonts w:ascii="Arial" w:eastAsia="Calibri" w:hAnsi="Arial" w:cs="Arial"/>
          <w:sz w:val="24"/>
          <w:lang w:val="en-US"/>
        </w:rPr>
        <w:t>who work</w:t>
      </w:r>
      <w:r w:rsidR="00385B48" w:rsidRPr="0055155D">
        <w:rPr>
          <w:rFonts w:ascii="Arial" w:eastAsia="Calibri" w:hAnsi="Arial" w:cs="Arial"/>
          <w:sz w:val="24"/>
          <w:lang w:val="en-US"/>
        </w:rPr>
        <w:t>,</w:t>
      </w:r>
      <w:r w:rsidRPr="0055155D">
        <w:rPr>
          <w:rFonts w:ascii="Arial" w:eastAsia="Calibri" w:hAnsi="Arial" w:cs="Arial"/>
          <w:sz w:val="24"/>
          <w:lang w:val="en-US"/>
        </w:rPr>
        <w:t xml:space="preserve"> on a daily basis</w:t>
      </w:r>
      <w:r w:rsidR="00385B48" w:rsidRPr="0055155D">
        <w:rPr>
          <w:rFonts w:ascii="Arial" w:eastAsia="Calibri" w:hAnsi="Arial" w:cs="Arial"/>
          <w:sz w:val="24"/>
          <w:lang w:val="en-US"/>
        </w:rPr>
        <w:t>,</w:t>
      </w:r>
      <w:r w:rsidRPr="0055155D">
        <w:rPr>
          <w:rFonts w:ascii="Arial" w:eastAsia="Calibri" w:hAnsi="Arial" w:cs="Arial"/>
          <w:sz w:val="24"/>
          <w:lang w:val="en-US"/>
        </w:rPr>
        <w:t xml:space="preserve"> in renowned clinics and hospitals</w:t>
      </w:r>
      <w:r w:rsidR="00327EF7" w:rsidRPr="0055155D">
        <w:rPr>
          <w:rFonts w:ascii="Arial" w:eastAsia="Calibri" w:hAnsi="Arial" w:cs="Arial"/>
          <w:sz w:val="24"/>
          <w:lang w:val="en-US"/>
        </w:rPr>
        <w:t xml:space="preserve"> in</w:t>
      </w:r>
      <w:r w:rsidR="00A21966">
        <w:rPr>
          <w:rFonts w:ascii="Arial" w:eastAsia="Calibri" w:hAnsi="Arial" w:cs="Arial"/>
          <w:sz w:val="24"/>
          <w:lang w:val="en-US"/>
        </w:rPr>
        <w:t xml:space="preserve"> our city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. </w:t>
      </w:r>
      <w:r w:rsidRPr="0055155D">
        <w:rPr>
          <w:rFonts w:ascii="Arial" w:eastAsia="Calibri" w:hAnsi="Arial" w:cs="Arial"/>
          <w:sz w:val="24"/>
          <w:lang w:val="en-US"/>
        </w:rPr>
        <w:t xml:space="preserve">If necessary, they quickly </w:t>
      </w:r>
      <w:r w:rsidR="00385B48" w:rsidRPr="0055155D">
        <w:rPr>
          <w:rFonts w:ascii="Arial" w:eastAsia="Calibri" w:hAnsi="Arial" w:cs="Arial"/>
          <w:sz w:val="24"/>
          <w:lang w:val="en-US"/>
        </w:rPr>
        <w:t>detect</w:t>
      </w:r>
      <w:r w:rsidRPr="0055155D">
        <w:rPr>
          <w:rFonts w:ascii="Arial" w:eastAsia="Calibri" w:hAnsi="Arial" w:cs="Arial"/>
          <w:sz w:val="24"/>
          <w:lang w:val="en-US"/>
        </w:rPr>
        <w:t xml:space="preserve"> the </w:t>
      </w:r>
      <w:r w:rsidR="00385B48" w:rsidRPr="0055155D">
        <w:rPr>
          <w:rFonts w:ascii="Arial" w:eastAsia="Calibri" w:hAnsi="Arial" w:cs="Arial"/>
          <w:sz w:val="24"/>
          <w:lang w:val="en-US"/>
        </w:rPr>
        <w:t>health problem</w:t>
      </w:r>
      <w:r w:rsidRPr="0055155D">
        <w:rPr>
          <w:rFonts w:ascii="Arial" w:eastAsia="Calibri" w:hAnsi="Arial" w:cs="Arial"/>
          <w:sz w:val="24"/>
          <w:lang w:val="en-US"/>
        </w:rPr>
        <w:t xml:space="preserve"> and</w:t>
      </w:r>
      <w:r w:rsidR="00327EF7" w:rsidRPr="0055155D">
        <w:rPr>
          <w:rFonts w:ascii="Arial" w:eastAsia="Calibri" w:hAnsi="Arial" w:cs="Arial"/>
          <w:sz w:val="24"/>
          <w:lang w:val="en-US"/>
        </w:rPr>
        <w:t>,</w:t>
      </w:r>
      <w:r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="00385B48" w:rsidRPr="0055155D">
        <w:rPr>
          <w:rFonts w:ascii="Arial" w:eastAsia="Calibri" w:hAnsi="Arial" w:cs="Arial"/>
          <w:sz w:val="24"/>
          <w:lang w:val="en-US"/>
        </w:rPr>
        <w:t>hence</w:t>
      </w:r>
      <w:r w:rsidR="00327EF7" w:rsidRPr="0055155D">
        <w:rPr>
          <w:rFonts w:ascii="Arial" w:eastAsia="Calibri" w:hAnsi="Arial" w:cs="Arial"/>
          <w:sz w:val="24"/>
          <w:lang w:val="en-US"/>
        </w:rPr>
        <w:t>,</w:t>
      </w:r>
      <w:r w:rsidR="00385B48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Pr="0055155D">
        <w:rPr>
          <w:rFonts w:ascii="Arial" w:eastAsia="Calibri" w:hAnsi="Arial" w:cs="Arial"/>
          <w:sz w:val="24"/>
          <w:lang w:val="en-US"/>
        </w:rPr>
        <w:t>prevent it immediately</w:t>
      </w:r>
      <w:r w:rsidR="006B5F06" w:rsidRPr="0055155D">
        <w:rPr>
          <w:rFonts w:ascii="Arial" w:eastAsia="Calibri" w:hAnsi="Arial" w:cs="Arial"/>
          <w:sz w:val="24"/>
          <w:lang w:val="en-US"/>
        </w:rPr>
        <w:t>.</w:t>
      </w:r>
    </w:p>
    <w:p w:rsidR="00FB2A53" w:rsidRPr="0055155D" w:rsidRDefault="00FB2A53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</w:p>
    <w:p w:rsidR="00327EF7" w:rsidRPr="0055155D" w:rsidRDefault="008471B0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b/>
          <w:sz w:val="24"/>
          <w:lang w:val="en-US"/>
        </w:rPr>
        <w:t>Aloes</w:t>
      </w:r>
      <w:r w:rsidR="00666344" w:rsidRPr="0055155D">
        <w:rPr>
          <w:rFonts w:ascii="Arial" w:eastAsia="Calibri" w:hAnsi="Arial" w:cs="Arial"/>
          <w:b/>
          <w:sz w:val="24"/>
          <w:lang w:val="en-US"/>
        </w:rPr>
        <w:t xml:space="preserve"> </w:t>
      </w:r>
      <w:r w:rsidR="00D83C37" w:rsidRPr="0055155D">
        <w:rPr>
          <w:rFonts w:ascii="Arial" w:eastAsia="Calibri" w:hAnsi="Arial" w:cs="Arial"/>
          <w:b/>
          <w:sz w:val="24"/>
          <w:lang w:val="en-US"/>
        </w:rPr>
        <w:t>Clinic</w:t>
      </w:r>
      <w:r w:rsidR="00385B48" w:rsidRPr="0055155D">
        <w:rPr>
          <w:rFonts w:ascii="Arial" w:eastAsia="Calibri" w:hAnsi="Arial" w:cs="Arial"/>
          <w:sz w:val="24"/>
          <w:lang w:val="en-US"/>
        </w:rPr>
        <w:t xml:space="preserve"> meets all European standards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. </w:t>
      </w:r>
      <w:r w:rsidR="00385B48" w:rsidRPr="0055155D">
        <w:rPr>
          <w:rFonts w:ascii="Arial" w:eastAsia="Calibri" w:hAnsi="Arial" w:cs="Arial"/>
          <w:sz w:val="24"/>
          <w:lang w:val="en-US"/>
        </w:rPr>
        <w:t>It is modern, comfortable and adapted to the needs of Patients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. </w:t>
      </w:r>
      <w:r w:rsidR="00385B48" w:rsidRPr="0055155D">
        <w:rPr>
          <w:rFonts w:ascii="Arial" w:eastAsia="Calibri" w:hAnsi="Arial" w:cs="Arial"/>
          <w:sz w:val="24"/>
          <w:lang w:val="en-US"/>
        </w:rPr>
        <w:t xml:space="preserve">Our staff </w:t>
      </w:r>
      <w:r w:rsidR="00A75554" w:rsidRPr="0055155D">
        <w:rPr>
          <w:rFonts w:ascii="Arial" w:eastAsia="Calibri" w:hAnsi="Arial" w:cs="Arial"/>
          <w:sz w:val="24"/>
          <w:lang w:val="en-US"/>
        </w:rPr>
        <w:t xml:space="preserve">ceaselessly </w:t>
      </w:r>
      <w:r w:rsidR="00666344" w:rsidRPr="0055155D">
        <w:rPr>
          <w:rFonts w:ascii="Arial" w:eastAsia="Calibri" w:hAnsi="Arial" w:cs="Arial"/>
          <w:sz w:val="24"/>
          <w:lang w:val="en-US"/>
        </w:rPr>
        <w:t>endeavor</w:t>
      </w:r>
      <w:r w:rsidR="00385B48" w:rsidRPr="0055155D">
        <w:rPr>
          <w:rFonts w:ascii="Arial" w:eastAsia="Calibri" w:hAnsi="Arial" w:cs="Arial"/>
          <w:sz w:val="24"/>
          <w:lang w:val="en-US"/>
        </w:rPr>
        <w:t xml:space="preserve"> to make the atmosphere in the clinic nice and friendly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. </w:t>
      </w:r>
    </w:p>
    <w:p w:rsidR="006B5F06" w:rsidRPr="0055155D" w:rsidRDefault="009F3C0E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55155D">
        <w:rPr>
          <w:rFonts w:ascii="Arial" w:eastAsia="Calibri" w:hAnsi="Arial" w:cs="Arial"/>
          <w:sz w:val="24"/>
          <w:lang w:val="en-US"/>
        </w:rPr>
        <w:t>The continuous improvement of qualifications of employees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 </w:t>
      </w:r>
      <w:r w:rsidRPr="0055155D">
        <w:rPr>
          <w:rFonts w:ascii="Arial" w:eastAsia="Calibri" w:hAnsi="Arial" w:cs="Arial"/>
          <w:sz w:val="24"/>
          <w:lang w:val="en-US"/>
        </w:rPr>
        <w:t xml:space="preserve">ensures the application of modern </w:t>
      </w:r>
      <w:r w:rsidR="00A21966">
        <w:rPr>
          <w:rFonts w:ascii="Arial" w:eastAsia="Calibri" w:hAnsi="Arial" w:cs="Arial"/>
          <w:sz w:val="24"/>
          <w:lang w:val="en-US"/>
        </w:rPr>
        <w:t>modalities</w:t>
      </w:r>
      <w:r w:rsidRPr="0055155D">
        <w:rPr>
          <w:rFonts w:ascii="Arial" w:eastAsia="Calibri" w:hAnsi="Arial" w:cs="Arial"/>
          <w:sz w:val="24"/>
          <w:lang w:val="en-US"/>
        </w:rPr>
        <w:t xml:space="preserve"> of diagnosis and treatment in practice. Thanks to this, our </w:t>
      </w:r>
      <w:r w:rsidR="00327EF7" w:rsidRPr="0055155D">
        <w:rPr>
          <w:rFonts w:ascii="Arial" w:eastAsia="Calibri" w:hAnsi="Arial" w:cs="Arial"/>
          <w:sz w:val="24"/>
          <w:lang w:val="en-US"/>
        </w:rPr>
        <w:t>P</w:t>
      </w:r>
      <w:r w:rsidRPr="0055155D">
        <w:rPr>
          <w:rFonts w:ascii="Arial" w:eastAsia="Calibri" w:hAnsi="Arial" w:cs="Arial"/>
          <w:sz w:val="24"/>
          <w:lang w:val="en-US"/>
        </w:rPr>
        <w:t xml:space="preserve">atients are </w:t>
      </w:r>
      <w:r w:rsidR="00327EF7" w:rsidRPr="0055155D">
        <w:rPr>
          <w:rFonts w:ascii="Arial" w:eastAsia="Calibri" w:hAnsi="Arial" w:cs="Arial"/>
          <w:sz w:val="24"/>
          <w:lang w:val="en-US"/>
        </w:rPr>
        <w:t xml:space="preserve">deeply </w:t>
      </w:r>
      <w:r w:rsidRPr="0055155D">
        <w:rPr>
          <w:rFonts w:ascii="Arial" w:eastAsia="Calibri" w:hAnsi="Arial" w:cs="Arial"/>
          <w:sz w:val="24"/>
          <w:lang w:val="en-US"/>
        </w:rPr>
        <w:t>satisfied and come back to us</w:t>
      </w:r>
      <w:r w:rsidR="00587153" w:rsidRPr="0055155D">
        <w:rPr>
          <w:rFonts w:ascii="Arial" w:eastAsia="Calibri" w:hAnsi="Arial" w:cs="Arial"/>
          <w:sz w:val="24"/>
          <w:lang w:val="en-US"/>
        </w:rPr>
        <w:t xml:space="preserve"> without</w:t>
      </w:r>
      <w:r w:rsidR="00327EF7" w:rsidRPr="0055155D">
        <w:rPr>
          <w:rFonts w:ascii="Arial" w:eastAsia="Calibri" w:hAnsi="Arial" w:cs="Arial"/>
          <w:sz w:val="24"/>
          <w:lang w:val="en-US"/>
        </w:rPr>
        <w:t xml:space="preserve"> a shadow of a doubt</w:t>
      </w:r>
      <w:r w:rsidRPr="0055155D">
        <w:rPr>
          <w:rFonts w:ascii="Arial" w:eastAsia="Calibri" w:hAnsi="Arial" w:cs="Arial"/>
          <w:sz w:val="24"/>
          <w:lang w:val="en-US"/>
        </w:rPr>
        <w:t>.</w:t>
      </w:r>
      <w:r w:rsidR="006B5F06" w:rsidRPr="0055155D">
        <w:rPr>
          <w:rFonts w:ascii="Arial" w:eastAsia="Calibri" w:hAnsi="Arial" w:cs="Arial"/>
          <w:sz w:val="24"/>
          <w:lang w:val="en-US"/>
        </w:rPr>
        <w:t xml:space="preserve"> </w:t>
      </w:r>
    </w:p>
    <w:p w:rsidR="006B5F06" w:rsidRPr="0055155D" w:rsidRDefault="006B5F06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</w:p>
    <w:p w:rsidR="006B5F06" w:rsidRPr="0055155D" w:rsidRDefault="006B5F06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</w:p>
    <w:p w:rsidR="006B5F06" w:rsidRPr="0055155D" w:rsidRDefault="006B5F06" w:rsidP="00CE3806">
      <w:pPr>
        <w:spacing w:after="120" w:line="240" w:lineRule="auto"/>
        <w:jc w:val="both"/>
        <w:rPr>
          <w:rFonts w:ascii="Arial" w:eastAsia="Calibri" w:hAnsi="Arial" w:cs="Arial"/>
          <w:sz w:val="24"/>
          <w:lang w:val="en-US"/>
        </w:rPr>
      </w:pPr>
    </w:p>
    <w:p w:rsidR="002E6482" w:rsidRPr="0055155D" w:rsidRDefault="00882E4C" w:rsidP="00CE3806">
      <w:pPr>
        <w:spacing w:after="120"/>
        <w:jc w:val="both"/>
        <w:rPr>
          <w:rFonts w:ascii="Arial" w:hAnsi="Arial" w:cs="Arial"/>
          <w:lang w:val="en-US"/>
        </w:rPr>
      </w:pPr>
    </w:p>
    <w:sectPr w:rsidR="002E6482" w:rsidRPr="0055155D" w:rsidSect="00944947">
      <w:type w:val="continuous"/>
      <w:pgSz w:w="11906" w:h="16838" w:code="9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4C" w:rsidRDefault="00882E4C" w:rsidP="008F3594">
      <w:pPr>
        <w:spacing w:after="0" w:line="240" w:lineRule="auto"/>
      </w:pPr>
      <w:r>
        <w:separator/>
      </w:r>
    </w:p>
  </w:endnote>
  <w:endnote w:type="continuationSeparator" w:id="0">
    <w:p w:rsidR="00882E4C" w:rsidRDefault="00882E4C" w:rsidP="008F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24" w:rsidRDefault="00C351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D0" w:rsidRDefault="00A02FD0" w:rsidP="00A02FD0">
    <w:pPr>
      <w:pStyle w:val="Stopka"/>
      <w:jc w:val="center"/>
      <w:rPr>
        <w:b/>
        <w:lang w:val="fr-FR"/>
      </w:rPr>
    </w:pPr>
    <w:r w:rsidRPr="00A02FD0">
      <w:rPr>
        <w:b/>
        <w:lang w:val="fr-FR"/>
      </w:rPr>
      <w:t>Phone</w:t>
    </w:r>
    <w:r>
      <w:rPr>
        <w:b/>
        <w:lang w:val="fr-FR"/>
      </w:rPr>
      <w:t> :</w:t>
    </w:r>
    <w:r w:rsidRPr="00A02FD0">
      <w:rPr>
        <w:b/>
        <w:lang w:val="fr-FR"/>
      </w:rPr>
      <w:t xml:space="preserve"> +48 (42) </w:t>
    </w:r>
    <w:r w:rsidR="00645682">
      <w:rPr>
        <w:b/>
        <w:lang w:val="fr-FR"/>
      </w:rPr>
      <w:t>207 20 79</w:t>
    </w:r>
  </w:p>
  <w:p w:rsidR="00C35124" w:rsidRPr="00A02FD0" w:rsidRDefault="00C35124" w:rsidP="00A02FD0">
    <w:pPr>
      <w:pStyle w:val="Stopka"/>
      <w:jc w:val="center"/>
      <w:rPr>
        <w:b/>
        <w:lang w:val="fr-FR"/>
      </w:rPr>
    </w:pPr>
    <w:r>
      <w:rPr>
        <w:b/>
        <w:lang w:val="fr-FR"/>
      </w:rPr>
      <w:t>Mobile: +48 608 021 224</w:t>
    </w:r>
  </w:p>
  <w:p w:rsidR="00A02FD0" w:rsidRPr="00A02FD0" w:rsidRDefault="00A02FD0" w:rsidP="00A02FD0">
    <w:pPr>
      <w:pStyle w:val="Stopka"/>
      <w:jc w:val="center"/>
      <w:rPr>
        <w:b/>
        <w:lang w:val="fr-FR"/>
      </w:rPr>
    </w:pPr>
    <w:r w:rsidRPr="00A02FD0">
      <w:rPr>
        <w:b/>
        <w:lang w:val="fr-FR"/>
      </w:rPr>
      <w:t xml:space="preserve">E-mail: </w:t>
    </w:r>
    <w:hyperlink r:id="rId1" w:history="1">
      <w:r w:rsidR="00645682" w:rsidRPr="00FA18B2">
        <w:rPr>
          <w:rStyle w:val="Hipercze"/>
          <w:lang w:val="fr-FR"/>
        </w:rPr>
        <w:t>rejestracja@poradniaaloes.pl</w:t>
      </w:r>
    </w:hyperlink>
    <w:r w:rsidRPr="00A02FD0">
      <w:rPr>
        <w:b/>
        <w:lang w:val="fr-FR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24" w:rsidRDefault="00C35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4C" w:rsidRDefault="00882E4C" w:rsidP="008F3594">
      <w:pPr>
        <w:spacing w:after="0" w:line="240" w:lineRule="auto"/>
      </w:pPr>
      <w:r>
        <w:separator/>
      </w:r>
    </w:p>
  </w:footnote>
  <w:footnote w:type="continuationSeparator" w:id="0">
    <w:p w:rsidR="00882E4C" w:rsidRDefault="00882E4C" w:rsidP="008F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24" w:rsidRDefault="00C351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68" w:rsidRPr="007D1CA6" w:rsidRDefault="00713868" w:rsidP="00713868">
    <w:pPr>
      <w:spacing w:after="0" w:line="276" w:lineRule="auto"/>
      <w:jc w:val="center"/>
      <w:rPr>
        <w:rFonts w:ascii="Arial" w:eastAsia="Calibri" w:hAnsi="Arial" w:cs="Arial"/>
        <w:b/>
        <w:color w:val="70AD47" w:themeColor="accent6"/>
        <w:sz w:val="24"/>
        <w:lang w:val="en-US"/>
      </w:rPr>
    </w:pPr>
    <w:r w:rsidRPr="007D1CA6">
      <w:rPr>
        <w:rFonts w:ascii="Arial" w:eastAsia="Calibri" w:hAnsi="Arial" w:cs="Arial"/>
        <w:b/>
        <w:color w:val="70AD47" w:themeColor="accent6"/>
        <w:sz w:val="24"/>
        <w:lang w:val="en-US"/>
      </w:rPr>
      <w:t>Aloes Clinic LLC</w:t>
    </w:r>
  </w:p>
  <w:p w:rsidR="00713868" w:rsidRPr="007D1CA6" w:rsidRDefault="00713868" w:rsidP="00713868">
    <w:pPr>
      <w:spacing w:after="0" w:line="276" w:lineRule="auto"/>
      <w:jc w:val="center"/>
      <w:rPr>
        <w:rFonts w:ascii="Arial" w:eastAsia="Calibri" w:hAnsi="Arial" w:cs="Arial"/>
        <w:b/>
        <w:color w:val="70AD47" w:themeColor="accent6"/>
        <w:sz w:val="24"/>
        <w:lang w:val="en-US"/>
      </w:rPr>
    </w:pPr>
    <w:proofErr w:type="spellStart"/>
    <w:r w:rsidRPr="007D1CA6">
      <w:rPr>
        <w:rFonts w:ascii="Arial" w:eastAsia="Calibri" w:hAnsi="Arial" w:cs="Arial"/>
        <w:b/>
        <w:color w:val="70AD47" w:themeColor="accent6"/>
        <w:sz w:val="24"/>
        <w:lang w:val="en-US"/>
      </w:rPr>
      <w:t>ul</w:t>
    </w:r>
    <w:proofErr w:type="spellEnd"/>
    <w:r w:rsidRPr="007D1CA6">
      <w:rPr>
        <w:rFonts w:ascii="Arial" w:eastAsia="Calibri" w:hAnsi="Arial" w:cs="Arial"/>
        <w:b/>
        <w:color w:val="70AD47" w:themeColor="accent6"/>
        <w:sz w:val="24"/>
        <w:lang w:val="en-US"/>
      </w:rPr>
      <w:t xml:space="preserve">. </w:t>
    </w:r>
    <w:proofErr w:type="spellStart"/>
    <w:r w:rsidRPr="007D1CA6">
      <w:rPr>
        <w:rFonts w:ascii="Arial" w:eastAsia="Calibri" w:hAnsi="Arial" w:cs="Arial"/>
        <w:b/>
        <w:color w:val="70AD47" w:themeColor="accent6"/>
        <w:sz w:val="24"/>
        <w:lang w:val="en-US"/>
      </w:rPr>
      <w:t>Hubala</w:t>
    </w:r>
    <w:proofErr w:type="spellEnd"/>
    <w:r w:rsidRPr="007D1CA6">
      <w:rPr>
        <w:rFonts w:ascii="Arial" w:eastAsia="Calibri" w:hAnsi="Arial" w:cs="Arial"/>
        <w:b/>
        <w:color w:val="70AD47" w:themeColor="accent6"/>
        <w:sz w:val="24"/>
        <w:lang w:val="en-US"/>
      </w:rPr>
      <w:t xml:space="preserve"> 1</w:t>
    </w:r>
  </w:p>
  <w:p w:rsidR="00713868" w:rsidRPr="007D1CA6" w:rsidRDefault="00713868" w:rsidP="00713868">
    <w:pPr>
      <w:spacing w:after="0" w:line="276" w:lineRule="auto"/>
      <w:jc w:val="center"/>
      <w:rPr>
        <w:rFonts w:ascii="Arial" w:eastAsia="Calibri" w:hAnsi="Arial" w:cs="Arial"/>
        <w:b/>
        <w:color w:val="70AD47" w:themeColor="accent6"/>
        <w:sz w:val="24"/>
        <w:lang w:val="en-US"/>
      </w:rPr>
    </w:pPr>
    <w:r w:rsidRPr="007D1CA6">
      <w:rPr>
        <w:rFonts w:ascii="Arial" w:eastAsia="Calibri" w:hAnsi="Arial" w:cs="Arial"/>
        <w:b/>
        <w:color w:val="70AD47" w:themeColor="accent6"/>
        <w:sz w:val="24"/>
        <w:lang w:val="en-US"/>
      </w:rPr>
      <w:t>94-048 Lodz</w:t>
    </w:r>
  </w:p>
  <w:p w:rsidR="008F3594" w:rsidRPr="00713868" w:rsidRDefault="00713868" w:rsidP="00713868">
    <w:pPr>
      <w:spacing w:after="0" w:line="276" w:lineRule="auto"/>
      <w:jc w:val="center"/>
      <w:rPr>
        <w:rFonts w:ascii="Arial" w:eastAsia="Calibri" w:hAnsi="Arial" w:cs="Arial"/>
        <w:b/>
        <w:sz w:val="24"/>
        <w:lang w:val="en-US"/>
      </w:rPr>
    </w:pPr>
    <w:r w:rsidRPr="007D1CA6">
      <w:rPr>
        <w:rFonts w:ascii="Arial" w:eastAsia="Calibri" w:hAnsi="Arial" w:cs="Arial"/>
        <w:b/>
        <w:color w:val="70AD47" w:themeColor="accent6"/>
        <w:sz w:val="24"/>
        <w:lang w:val="en-US"/>
      </w:rPr>
      <w:t>Poland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24" w:rsidRDefault="00C35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2C72"/>
    <w:multiLevelType w:val="hybridMultilevel"/>
    <w:tmpl w:val="878C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33A7"/>
    <w:multiLevelType w:val="hybridMultilevel"/>
    <w:tmpl w:val="8550E1A6"/>
    <w:lvl w:ilvl="0" w:tplc="EB5E3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04E5"/>
    <w:multiLevelType w:val="hybridMultilevel"/>
    <w:tmpl w:val="DC3C84DC"/>
    <w:lvl w:ilvl="0" w:tplc="EB5E3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06"/>
    <w:rsid w:val="000117AC"/>
    <w:rsid w:val="000134BE"/>
    <w:rsid w:val="000223B4"/>
    <w:rsid w:val="00027EE6"/>
    <w:rsid w:val="00087E89"/>
    <w:rsid w:val="00092EF9"/>
    <w:rsid w:val="000C386C"/>
    <w:rsid w:val="000E1FD4"/>
    <w:rsid w:val="000F47F8"/>
    <w:rsid w:val="001102B6"/>
    <w:rsid w:val="0012269E"/>
    <w:rsid w:val="00145023"/>
    <w:rsid w:val="0014613D"/>
    <w:rsid w:val="00193C06"/>
    <w:rsid w:val="001A6DFC"/>
    <w:rsid w:val="001D419B"/>
    <w:rsid w:val="001E76A9"/>
    <w:rsid w:val="001F566D"/>
    <w:rsid w:val="0020515D"/>
    <w:rsid w:val="00244604"/>
    <w:rsid w:val="00277C8A"/>
    <w:rsid w:val="00291DE5"/>
    <w:rsid w:val="002C2D11"/>
    <w:rsid w:val="002F119A"/>
    <w:rsid w:val="0030392A"/>
    <w:rsid w:val="0031568C"/>
    <w:rsid w:val="00322F00"/>
    <w:rsid w:val="00326C90"/>
    <w:rsid w:val="00327EF7"/>
    <w:rsid w:val="00332910"/>
    <w:rsid w:val="00353951"/>
    <w:rsid w:val="00366FE5"/>
    <w:rsid w:val="00370AA5"/>
    <w:rsid w:val="00380959"/>
    <w:rsid w:val="00385B48"/>
    <w:rsid w:val="004050DE"/>
    <w:rsid w:val="00423214"/>
    <w:rsid w:val="00427DD2"/>
    <w:rsid w:val="00471E10"/>
    <w:rsid w:val="004804E7"/>
    <w:rsid w:val="004F5EFE"/>
    <w:rsid w:val="00520689"/>
    <w:rsid w:val="00534EDE"/>
    <w:rsid w:val="005513F5"/>
    <w:rsid w:val="0055155D"/>
    <w:rsid w:val="0055273C"/>
    <w:rsid w:val="005773CE"/>
    <w:rsid w:val="00585283"/>
    <w:rsid w:val="00587153"/>
    <w:rsid w:val="00592DFA"/>
    <w:rsid w:val="005C77D6"/>
    <w:rsid w:val="00604F85"/>
    <w:rsid w:val="006061B5"/>
    <w:rsid w:val="00607CF7"/>
    <w:rsid w:val="00622CFF"/>
    <w:rsid w:val="00645682"/>
    <w:rsid w:val="00647298"/>
    <w:rsid w:val="00663D5B"/>
    <w:rsid w:val="00666344"/>
    <w:rsid w:val="0069288B"/>
    <w:rsid w:val="006A5363"/>
    <w:rsid w:val="006B5B36"/>
    <w:rsid w:val="006B5F06"/>
    <w:rsid w:val="006B706A"/>
    <w:rsid w:val="006D257A"/>
    <w:rsid w:val="006E36B5"/>
    <w:rsid w:val="00713868"/>
    <w:rsid w:val="00715D00"/>
    <w:rsid w:val="007263A9"/>
    <w:rsid w:val="007507F3"/>
    <w:rsid w:val="007630F5"/>
    <w:rsid w:val="007840E4"/>
    <w:rsid w:val="007C39E0"/>
    <w:rsid w:val="007D1CA6"/>
    <w:rsid w:val="007E156F"/>
    <w:rsid w:val="007E7C85"/>
    <w:rsid w:val="007F481B"/>
    <w:rsid w:val="007F6D02"/>
    <w:rsid w:val="008471B0"/>
    <w:rsid w:val="00882E4C"/>
    <w:rsid w:val="00883FDF"/>
    <w:rsid w:val="00886774"/>
    <w:rsid w:val="008C06F8"/>
    <w:rsid w:val="008F3594"/>
    <w:rsid w:val="00900E7C"/>
    <w:rsid w:val="00937850"/>
    <w:rsid w:val="00940083"/>
    <w:rsid w:val="00944947"/>
    <w:rsid w:val="00953463"/>
    <w:rsid w:val="009653D1"/>
    <w:rsid w:val="009D0672"/>
    <w:rsid w:val="009E4343"/>
    <w:rsid w:val="009F3C0E"/>
    <w:rsid w:val="00A02FD0"/>
    <w:rsid w:val="00A21966"/>
    <w:rsid w:val="00A27B25"/>
    <w:rsid w:val="00A35C1E"/>
    <w:rsid w:val="00A75554"/>
    <w:rsid w:val="00A775C2"/>
    <w:rsid w:val="00A844A5"/>
    <w:rsid w:val="00AD4F30"/>
    <w:rsid w:val="00AD5A51"/>
    <w:rsid w:val="00AE3C3B"/>
    <w:rsid w:val="00AE4F58"/>
    <w:rsid w:val="00AE60F2"/>
    <w:rsid w:val="00B40410"/>
    <w:rsid w:val="00B40C60"/>
    <w:rsid w:val="00B55FDF"/>
    <w:rsid w:val="00B60405"/>
    <w:rsid w:val="00B76DA2"/>
    <w:rsid w:val="00BA26FE"/>
    <w:rsid w:val="00BB0FF3"/>
    <w:rsid w:val="00BF2C72"/>
    <w:rsid w:val="00BF3FF6"/>
    <w:rsid w:val="00C13B36"/>
    <w:rsid w:val="00C35124"/>
    <w:rsid w:val="00CA7D68"/>
    <w:rsid w:val="00CB3FFB"/>
    <w:rsid w:val="00CC4DD9"/>
    <w:rsid w:val="00CD69BD"/>
    <w:rsid w:val="00CD78E0"/>
    <w:rsid w:val="00CD7A50"/>
    <w:rsid w:val="00CE3806"/>
    <w:rsid w:val="00CF1686"/>
    <w:rsid w:val="00D0337E"/>
    <w:rsid w:val="00D24CA1"/>
    <w:rsid w:val="00D83C37"/>
    <w:rsid w:val="00DA16BF"/>
    <w:rsid w:val="00DA4603"/>
    <w:rsid w:val="00DA7E5F"/>
    <w:rsid w:val="00DE5839"/>
    <w:rsid w:val="00E03E07"/>
    <w:rsid w:val="00E47666"/>
    <w:rsid w:val="00E73F83"/>
    <w:rsid w:val="00E8104D"/>
    <w:rsid w:val="00E825A3"/>
    <w:rsid w:val="00E82EBF"/>
    <w:rsid w:val="00E92139"/>
    <w:rsid w:val="00E94E37"/>
    <w:rsid w:val="00E965E4"/>
    <w:rsid w:val="00EA4A33"/>
    <w:rsid w:val="00EA7000"/>
    <w:rsid w:val="00EB34CB"/>
    <w:rsid w:val="00EB7C98"/>
    <w:rsid w:val="00EC13F6"/>
    <w:rsid w:val="00EC43C4"/>
    <w:rsid w:val="00EE2FBF"/>
    <w:rsid w:val="00EF6196"/>
    <w:rsid w:val="00F10DC8"/>
    <w:rsid w:val="00F22C69"/>
    <w:rsid w:val="00F52809"/>
    <w:rsid w:val="00F55711"/>
    <w:rsid w:val="00F874EB"/>
    <w:rsid w:val="00FB2A53"/>
    <w:rsid w:val="00FC6DD3"/>
    <w:rsid w:val="00FD2009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C4F1"/>
  <w15:chartTrackingRefBased/>
  <w15:docId w15:val="{EDA7F401-BF13-46BC-8612-23E5C568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4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594"/>
  </w:style>
  <w:style w:type="paragraph" w:styleId="Stopka">
    <w:name w:val="footer"/>
    <w:basedOn w:val="Normalny"/>
    <w:link w:val="StopkaZnak"/>
    <w:uiPriority w:val="99"/>
    <w:unhideWhenUsed/>
    <w:rsid w:val="008F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594"/>
  </w:style>
  <w:style w:type="paragraph" w:styleId="Akapitzlist">
    <w:name w:val="List Paragraph"/>
    <w:basedOn w:val="Normalny"/>
    <w:uiPriority w:val="34"/>
    <w:qFormat/>
    <w:rsid w:val="009F3C0E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6456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jestracja@poradniaalo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9A366E-117B-4FA9-9A8A-B29E6FE9C6A7}">
  <we:reference id="wa104124372" version="1.2.0.0" store="pl-PL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Mianowany</dc:creator>
  <cp:keywords/>
  <dc:description/>
  <cp:lastModifiedBy>Mariusz Mianowany</cp:lastModifiedBy>
  <cp:revision>9</cp:revision>
  <cp:lastPrinted>2017-02-22T20:51:00Z</cp:lastPrinted>
  <dcterms:created xsi:type="dcterms:W3CDTF">2017-03-21T21:51:00Z</dcterms:created>
  <dcterms:modified xsi:type="dcterms:W3CDTF">2017-03-21T22:58:00Z</dcterms:modified>
</cp:coreProperties>
</file>